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592C32" w:rsidRPr="0032106B" w:rsidRDefault="00592C32" w:rsidP="00592C32">
      <w:pPr>
        <w:spacing w:after="0" w:line="408" w:lineRule="auto"/>
        <w:ind w:left="120"/>
        <w:jc w:val="center"/>
      </w:pPr>
      <w:r w:rsidRPr="0032106B">
        <w:rPr>
          <w:rFonts w:ascii="Times New Roman" w:hAnsi="Times New Roman"/>
          <w:b/>
          <w:color w:val="000000"/>
          <w:sz w:val="28"/>
        </w:rPr>
        <w:t>МИНИСТЕРСТВО ПРОСВЕЩЕНИЯ РОССИЙСКОЙ ФЕДЕРАЦИИ</w:t>
      </w:r>
    </w:p>
    <w:p w:rsidR="00592C32" w:rsidRPr="0032106B" w:rsidRDefault="00592C32" w:rsidP="00592C32">
      <w:pPr>
        <w:spacing w:after="0" w:line="408" w:lineRule="auto"/>
        <w:ind w:left="120"/>
        <w:jc w:val="center"/>
      </w:pPr>
      <w:r w:rsidRPr="0032106B">
        <w:rPr>
          <w:rFonts w:ascii="Times New Roman" w:hAnsi="Times New Roman"/>
          <w:b/>
          <w:color w:val="000000"/>
          <w:sz w:val="28"/>
        </w:rPr>
        <w:t>‌</w:t>
      </w:r>
      <w:bookmarkStart w:id="0" w:name="c6077dab-9925-4774-bff8-633c408d96f7"/>
      <w:r w:rsidRPr="0032106B">
        <w:rPr>
          <w:rFonts w:ascii="Times New Roman" w:hAnsi="Times New Roman"/>
          <w:b/>
          <w:color w:val="000000"/>
          <w:sz w:val="28"/>
        </w:rPr>
        <w:t>Министерство образования и науки Республики Татарстан</w:t>
      </w:r>
      <w:bookmarkEnd w:id="0"/>
      <w:r w:rsidRPr="0032106B">
        <w:rPr>
          <w:rFonts w:ascii="Times New Roman" w:hAnsi="Times New Roman"/>
          <w:b/>
          <w:color w:val="000000"/>
          <w:sz w:val="28"/>
        </w:rPr>
        <w:t xml:space="preserve">‌‌ </w:t>
      </w:r>
    </w:p>
    <w:p w:rsidR="00592C32" w:rsidRPr="0032106B" w:rsidRDefault="00592C32" w:rsidP="00592C32">
      <w:pPr>
        <w:spacing w:after="0" w:line="408" w:lineRule="auto"/>
        <w:ind w:left="120"/>
        <w:jc w:val="center"/>
      </w:pPr>
      <w:r w:rsidRPr="0032106B">
        <w:rPr>
          <w:rFonts w:ascii="Times New Roman" w:hAnsi="Times New Roman"/>
          <w:b/>
          <w:color w:val="000000"/>
          <w:sz w:val="28"/>
        </w:rPr>
        <w:t>‌</w:t>
      </w:r>
      <w:bookmarkStart w:id="1" w:name="788ae511-f951-4a39-a96d-32e07689f645"/>
      <w:r w:rsidRPr="0032106B">
        <w:rPr>
          <w:rFonts w:ascii="Times New Roman" w:hAnsi="Times New Roman"/>
          <w:b/>
          <w:color w:val="000000"/>
          <w:sz w:val="28"/>
        </w:rPr>
        <w:t>Исполнительный комитет Алексеевского района</w:t>
      </w:r>
      <w:bookmarkEnd w:id="1"/>
      <w:r w:rsidRPr="0032106B">
        <w:rPr>
          <w:rFonts w:ascii="Times New Roman" w:hAnsi="Times New Roman"/>
          <w:b/>
          <w:color w:val="000000"/>
          <w:sz w:val="28"/>
        </w:rPr>
        <w:t>‌</w:t>
      </w:r>
      <w:r w:rsidRPr="0032106B">
        <w:rPr>
          <w:rFonts w:ascii="Times New Roman" w:hAnsi="Times New Roman"/>
          <w:color w:val="000000"/>
          <w:sz w:val="28"/>
        </w:rPr>
        <w:t>​</w:t>
      </w:r>
    </w:p>
    <w:p w:rsidR="00592C32" w:rsidRPr="0032106B" w:rsidRDefault="00592C32" w:rsidP="00592C32">
      <w:pPr>
        <w:spacing w:after="0" w:line="408" w:lineRule="auto"/>
        <w:ind w:left="120"/>
        <w:jc w:val="center"/>
      </w:pPr>
      <w:r w:rsidRPr="0032106B">
        <w:rPr>
          <w:rFonts w:ascii="Times New Roman" w:hAnsi="Times New Roman"/>
          <w:b/>
          <w:color w:val="000000"/>
          <w:sz w:val="28"/>
        </w:rPr>
        <w:t>МБОУ Сахаровская СОШ</w:t>
      </w:r>
    </w:p>
    <w:p w:rsidR="00592C32" w:rsidRPr="0032106B" w:rsidRDefault="00592C32" w:rsidP="00592C32">
      <w:pPr>
        <w:spacing w:after="0"/>
        <w:ind w:left="120"/>
      </w:pPr>
    </w:p>
    <w:p w:rsidR="00592C32" w:rsidRPr="0032106B" w:rsidRDefault="00592C32" w:rsidP="00592C32">
      <w:pPr>
        <w:spacing w:after="0"/>
        <w:ind w:left="120"/>
      </w:pPr>
    </w:p>
    <w:tbl>
      <w:tblPr>
        <w:tblpPr w:leftFromText="180" w:rightFromText="180" w:vertAnchor="text" w:horzAnchor="margin" w:tblpXSpec="center" w:tblpY="-58"/>
        <w:tblW w:w="0" w:type="auto"/>
        <w:tblLook w:val="04A0"/>
      </w:tblPr>
      <w:tblGrid>
        <w:gridCol w:w="3114"/>
        <w:gridCol w:w="3115"/>
        <w:gridCol w:w="3115"/>
      </w:tblGrid>
      <w:tr w:rsidR="00592C32" w:rsidRPr="00B81F1A" w:rsidTr="00592C32">
        <w:tc>
          <w:tcPr>
            <w:tcW w:w="3114" w:type="dxa"/>
          </w:tcPr>
          <w:p w:rsidR="00592C32" w:rsidRPr="0040209D" w:rsidRDefault="00592C32" w:rsidP="00592C32">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592C32" w:rsidRPr="008944ED" w:rsidRDefault="00592C32" w:rsidP="00592C32">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ШМО учителей основной школы</w:t>
            </w:r>
          </w:p>
          <w:p w:rsidR="00592C32" w:rsidRDefault="00592C32" w:rsidP="00592C3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92C32" w:rsidRPr="008944ED" w:rsidRDefault="00592C32" w:rsidP="00592C32">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Былинцева</w:t>
            </w:r>
            <w:proofErr w:type="spellEnd"/>
            <w:r w:rsidRPr="008944ED">
              <w:rPr>
                <w:rFonts w:ascii="Times New Roman" w:eastAsia="Times New Roman" w:hAnsi="Times New Roman"/>
                <w:color w:val="000000"/>
                <w:sz w:val="24"/>
                <w:szCs w:val="24"/>
              </w:rPr>
              <w:t xml:space="preserve"> Н.М.</w:t>
            </w:r>
          </w:p>
          <w:p w:rsidR="00592C32" w:rsidRDefault="00592C32" w:rsidP="00592C3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№1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.08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592C32" w:rsidRPr="0040209D" w:rsidRDefault="00592C32" w:rsidP="00592C32">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592C32" w:rsidRPr="0040209D" w:rsidRDefault="00592C32" w:rsidP="00592C32">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592C32" w:rsidRPr="008944ED" w:rsidRDefault="00592C32" w:rsidP="00592C32">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592C32" w:rsidRDefault="00592C32" w:rsidP="00592C3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92C32" w:rsidRPr="008944ED" w:rsidRDefault="00592C32" w:rsidP="00592C32">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Галявеева</w:t>
            </w:r>
            <w:proofErr w:type="spellEnd"/>
            <w:r w:rsidRPr="008944ED">
              <w:rPr>
                <w:rFonts w:ascii="Times New Roman" w:eastAsia="Times New Roman" w:hAnsi="Times New Roman"/>
                <w:color w:val="000000"/>
                <w:sz w:val="24"/>
                <w:szCs w:val="24"/>
              </w:rPr>
              <w:t xml:space="preserve"> Г.С.</w:t>
            </w:r>
          </w:p>
          <w:p w:rsidR="00592C32" w:rsidRDefault="00592C32" w:rsidP="00592C3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августа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592C32" w:rsidRPr="0040209D" w:rsidRDefault="00592C32" w:rsidP="00592C32">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592C32" w:rsidRDefault="00592C32" w:rsidP="00592C32">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592C32" w:rsidRPr="008944ED" w:rsidRDefault="00592C32" w:rsidP="00592C32">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592C32" w:rsidRDefault="00592C32" w:rsidP="00592C3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592C32" w:rsidRPr="008944ED" w:rsidRDefault="00592C32" w:rsidP="00592C32">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Чилибьев</w:t>
            </w:r>
            <w:proofErr w:type="spellEnd"/>
            <w:r w:rsidRPr="008944ED">
              <w:rPr>
                <w:rFonts w:ascii="Times New Roman" w:eastAsia="Times New Roman" w:hAnsi="Times New Roman"/>
                <w:color w:val="000000"/>
                <w:sz w:val="24"/>
                <w:szCs w:val="24"/>
              </w:rPr>
              <w:t xml:space="preserve"> Т.А.</w:t>
            </w:r>
          </w:p>
          <w:p w:rsidR="00592C32" w:rsidRDefault="00592C32" w:rsidP="00592C3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№71 –ОД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»августа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592C32" w:rsidRPr="0040209D" w:rsidRDefault="00592C32" w:rsidP="00592C32">
            <w:pPr>
              <w:autoSpaceDE w:val="0"/>
              <w:autoSpaceDN w:val="0"/>
              <w:spacing w:after="120" w:line="240" w:lineRule="auto"/>
              <w:jc w:val="both"/>
              <w:rPr>
                <w:rFonts w:ascii="Times New Roman" w:eastAsia="Times New Roman" w:hAnsi="Times New Roman"/>
                <w:color w:val="000000"/>
                <w:sz w:val="24"/>
                <w:szCs w:val="24"/>
              </w:rPr>
            </w:pPr>
          </w:p>
        </w:tc>
      </w:tr>
    </w:tbl>
    <w:p w:rsidR="00592C32" w:rsidRPr="0032106B" w:rsidRDefault="00592C32" w:rsidP="00592C32">
      <w:pPr>
        <w:spacing w:after="0"/>
        <w:ind w:left="120"/>
      </w:pPr>
    </w:p>
    <w:p w:rsidR="00592C32" w:rsidRPr="0032106B" w:rsidRDefault="00592C32" w:rsidP="00592C32">
      <w:pPr>
        <w:spacing w:after="0"/>
        <w:ind w:left="120"/>
      </w:pPr>
    </w:p>
    <w:p w:rsidR="00592C32" w:rsidRPr="0032106B" w:rsidRDefault="00592C32" w:rsidP="00592C32">
      <w:pPr>
        <w:spacing w:after="0"/>
        <w:ind w:left="120"/>
      </w:pPr>
    </w:p>
    <w:p w:rsidR="00592C32" w:rsidRPr="00B81F1A" w:rsidRDefault="00592C32" w:rsidP="00592C32">
      <w:pPr>
        <w:spacing w:after="0"/>
        <w:ind w:left="-142" w:firstLine="262"/>
      </w:pPr>
      <w:r w:rsidRPr="00B81F1A">
        <w:rPr>
          <w:rFonts w:ascii="Times New Roman" w:hAnsi="Times New Roman"/>
          <w:color w:val="000000"/>
          <w:sz w:val="28"/>
        </w:rPr>
        <w:t>‌</w:t>
      </w:r>
    </w:p>
    <w:p w:rsidR="00592C32" w:rsidRPr="00B81F1A" w:rsidRDefault="00592C32" w:rsidP="00592C32">
      <w:pPr>
        <w:spacing w:after="0"/>
        <w:ind w:left="120"/>
      </w:pPr>
    </w:p>
    <w:p w:rsidR="00592C32" w:rsidRPr="00B81F1A" w:rsidRDefault="00592C32" w:rsidP="00592C32">
      <w:pPr>
        <w:spacing w:after="0"/>
        <w:ind w:left="120"/>
      </w:pPr>
    </w:p>
    <w:p w:rsidR="00592C32" w:rsidRPr="00B81F1A" w:rsidRDefault="00592C32" w:rsidP="00592C32">
      <w:pPr>
        <w:spacing w:after="0"/>
        <w:ind w:left="120"/>
      </w:pPr>
    </w:p>
    <w:p w:rsidR="00592C32" w:rsidRPr="00B81F1A" w:rsidRDefault="00592C32" w:rsidP="00592C32">
      <w:pPr>
        <w:spacing w:after="0" w:line="408" w:lineRule="auto"/>
        <w:ind w:left="120"/>
        <w:jc w:val="center"/>
      </w:pPr>
      <w:r w:rsidRPr="00B81F1A">
        <w:rPr>
          <w:rFonts w:ascii="Times New Roman" w:hAnsi="Times New Roman"/>
          <w:b/>
          <w:color w:val="000000"/>
          <w:sz w:val="28"/>
        </w:rPr>
        <w:t>РАБОЧАЯ ПРОГРАММА</w:t>
      </w:r>
    </w:p>
    <w:p w:rsidR="00592C32" w:rsidRPr="00592C32" w:rsidRDefault="00592C32" w:rsidP="00592C32">
      <w:pPr>
        <w:spacing w:after="0" w:line="408" w:lineRule="auto"/>
        <w:ind w:left="120"/>
        <w:jc w:val="center"/>
      </w:pPr>
      <w:r w:rsidRPr="00B81F1A">
        <w:rPr>
          <w:rFonts w:ascii="Times New Roman" w:hAnsi="Times New Roman"/>
          <w:color w:val="000000"/>
          <w:sz w:val="28"/>
        </w:rPr>
        <w:t>(</w:t>
      </w:r>
      <w:r>
        <w:rPr>
          <w:rFonts w:ascii="Times New Roman" w:hAnsi="Times New Roman"/>
          <w:color w:val="000000"/>
          <w:sz w:val="28"/>
        </w:rPr>
        <w:t>ID 5128141)</w:t>
      </w:r>
    </w:p>
    <w:p w:rsidR="00592C32" w:rsidRDefault="00592C32" w:rsidP="00592C32">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учебного предмета</w:t>
      </w:r>
    </w:p>
    <w:p w:rsidR="00592C32" w:rsidRDefault="00592C32" w:rsidP="00592C32">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«Физическая культура»</w:t>
      </w:r>
    </w:p>
    <w:p w:rsidR="00592C32" w:rsidRDefault="00592C32" w:rsidP="00592C32">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 5-9 классов основного общего образования</w:t>
      </w:r>
    </w:p>
    <w:p w:rsidR="00592C32" w:rsidRDefault="00592C32" w:rsidP="00592C32">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w:t>
      </w:r>
      <w:r>
        <w:rPr>
          <w:rFonts w:ascii="Times New Roman" w:eastAsia="Times New Roman" w:hAnsi="Times New Roman" w:cs="Times New Roman"/>
          <w:sz w:val="28"/>
          <w:szCs w:val="28"/>
          <w:bdr w:val="dashed" w:sz="6" w:space="0" w:color="FF0000" w:frame="1"/>
          <w:lang w:eastAsia="ru-RU"/>
        </w:rPr>
        <w:t>2023-2024</w:t>
      </w:r>
      <w:r>
        <w:rPr>
          <w:rFonts w:ascii="Times New Roman" w:eastAsia="Times New Roman" w:hAnsi="Times New Roman" w:cs="Times New Roman"/>
          <w:sz w:val="28"/>
          <w:szCs w:val="28"/>
          <w:lang w:eastAsia="ru-RU"/>
        </w:rPr>
        <w:t> учебный год</w:t>
      </w:r>
    </w:p>
    <w:p w:rsidR="00592C32" w:rsidRPr="0032106B" w:rsidRDefault="00592C32" w:rsidP="00592C32">
      <w:pPr>
        <w:spacing w:after="0"/>
        <w:ind w:left="120"/>
        <w:jc w:val="center"/>
      </w:pPr>
    </w:p>
    <w:p w:rsidR="00592C32" w:rsidRPr="0032106B" w:rsidRDefault="00592C32" w:rsidP="00592C32">
      <w:pPr>
        <w:spacing w:after="0"/>
        <w:ind w:left="120"/>
        <w:jc w:val="center"/>
      </w:pPr>
    </w:p>
    <w:p w:rsidR="00592C32" w:rsidRPr="0032106B" w:rsidRDefault="00592C32" w:rsidP="00592C32">
      <w:pPr>
        <w:spacing w:after="0"/>
        <w:ind w:left="120"/>
        <w:jc w:val="center"/>
      </w:pPr>
    </w:p>
    <w:p w:rsidR="00592C32" w:rsidRPr="0032106B"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Default="00592C32" w:rsidP="00592C32">
      <w:pPr>
        <w:spacing w:after="0"/>
        <w:ind w:left="120"/>
        <w:jc w:val="center"/>
      </w:pPr>
    </w:p>
    <w:p w:rsidR="00592C32" w:rsidRPr="0032106B" w:rsidRDefault="00592C32" w:rsidP="00592C32">
      <w:pPr>
        <w:spacing w:after="0"/>
        <w:ind w:left="120"/>
        <w:jc w:val="center"/>
      </w:pPr>
    </w:p>
    <w:p w:rsidR="00592C32" w:rsidRPr="0032106B" w:rsidRDefault="00592C32" w:rsidP="00592C32">
      <w:pPr>
        <w:spacing w:after="0"/>
        <w:ind w:left="120"/>
        <w:jc w:val="center"/>
      </w:pPr>
    </w:p>
    <w:p w:rsidR="00592C32" w:rsidRPr="0032106B" w:rsidRDefault="00592C32" w:rsidP="00592C32">
      <w:pPr>
        <w:spacing w:after="0"/>
        <w:ind w:left="120"/>
        <w:jc w:val="center"/>
      </w:pPr>
    </w:p>
    <w:p w:rsidR="00592C32" w:rsidRPr="0032106B" w:rsidRDefault="00592C32" w:rsidP="00592C32">
      <w:pPr>
        <w:spacing w:after="0"/>
      </w:pPr>
    </w:p>
    <w:p w:rsidR="00592C32" w:rsidRPr="0032106B" w:rsidRDefault="00592C32" w:rsidP="00592C32">
      <w:pPr>
        <w:spacing w:after="0"/>
        <w:ind w:left="120"/>
        <w:jc w:val="center"/>
      </w:pPr>
      <w:r w:rsidRPr="0032106B">
        <w:rPr>
          <w:rFonts w:ascii="Times New Roman" w:hAnsi="Times New Roman"/>
          <w:color w:val="000000"/>
          <w:sz w:val="28"/>
        </w:rPr>
        <w:t>​</w:t>
      </w:r>
      <w:bookmarkStart w:id="2" w:name="8777abab-62ad-4e6d-bb66-8ccfe85cfe1b"/>
      <w:proofErr w:type="spellStart"/>
      <w:r w:rsidRPr="0032106B">
        <w:rPr>
          <w:rFonts w:ascii="Times New Roman" w:hAnsi="Times New Roman"/>
          <w:b/>
          <w:color w:val="000000"/>
          <w:sz w:val="28"/>
        </w:rPr>
        <w:t>Сахаровка</w:t>
      </w:r>
      <w:proofErr w:type="spellEnd"/>
      <w:r w:rsidRPr="0032106B">
        <w:rPr>
          <w:rFonts w:ascii="Times New Roman" w:hAnsi="Times New Roman"/>
          <w:b/>
          <w:color w:val="000000"/>
          <w:sz w:val="28"/>
        </w:rPr>
        <w:t xml:space="preserve">, </w:t>
      </w:r>
      <w:bookmarkEnd w:id="2"/>
      <w:r w:rsidRPr="0032106B">
        <w:rPr>
          <w:rFonts w:ascii="Times New Roman" w:hAnsi="Times New Roman"/>
          <w:b/>
          <w:color w:val="000000"/>
          <w:sz w:val="28"/>
        </w:rPr>
        <w:t xml:space="preserve">‌ </w:t>
      </w:r>
      <w:bookmarkStart w:id="3" w:name="dc72b6e0-474b-4b98-a795-02870ed74afe"/>
      <w:r w:rsidRPr="0032106B">
        <w:rPr>
          <w:rFonts w:ascii="Times New Roman" w:hAnsi="Times New Roman"/>
          <w:b/>
          <w:color w:val="000000"/>
          <w:sz w:val="28"/>
        </w:rPr>
        <w:t>2023</w:t>
      </w:r>
      <w:bookmarkEnd w:id="3"/>
      <w:r w:rsidRPr="0032106B">
        <w:rPr>
          <w:rFonts w:ascii="Times New Roman" w:hAnsi="Times New Roman"/>
          <w:b/>
          <w:color w:val="000000"/>
          <w:sz w:val="28"/>
        </w:rPr>
        <w:t>‌</w:t>
      </w:r>
      <w:r w:rsidRPr="0032106B">
        <w:rPr>
          <w:rFonts w:ascii="Times New Roman" w:hAnsi="Times New Roman"/>
          <w:color w:val="000000"/>
          <w:sz w:val="28"/>
        </w:rPr>
        <w:t>​</w:t>
      </w:r>
    </w:p>
    <w:p w:rsidR="00592C32" w:rsidRDefault="00592C32" w:rsidP="00592C32"/>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592C32" w:rsidRDefault="00592C32" w:rsidP="00867664">
      <w:pPr>
        <w:shd w:val="clear" w:color="auto" w:fill="FFFFFF" w:themeFill="background1"/>
        <w:spacing w:after="0" w:line="240" w:lineRule="auto"/>
        <w:ind w:firstLine="227"/>
        <w:jc w:val="center"/>
        <w:rPr>
          <w:rFonts w:ascii="Times New Roman" w:eastAsia="Times New Roman" w:hAnsi="Times New Roman" w:cs="Times New Roman"/>
          <w:sz w:val="28"/>
          <w:szCs w:val="28"/>
          <w:lang w:eastAsia="ru-RU"/>
        </w:rPr>
      </w:pPr>
    </w:p>
    <w:p w:rsidR="00867664" w:rsidRDefault="00867664" w:rsidP="00867664">
      <w:pPr>
        <w:shd w:val="clear" w:color="auto" w:fill="FFFFFF" w:themeFill="background1"/>
        <w:spacing w:line="240" w:lineRule="auto"/>
        <w:ind w:firstLine="227"/>
        <w:jc w:val="center"/>
        <w:rPr>
          <w:rFonts w:ascii="Times New Roman" w:eastAsia="Times New Roman" w:hAnsi="Times New Roman" w:cs="Times New Roman"/>
          <w:sz w:val="24"/>
          <w:szCs w:val="24"/>
          <w:bdr w:val="dashed" w:sz="6" w:space="0" w:color="FF0000" w:frame="1"/>
          <w:lang w:eastAsia="ru-RU"/>
        </w:rPr>
      </w:pPr>
    </w:p>
    <w:p w:rsidR="00867664" w:rsidRPr="00867664" w:rsidRDefault="00867664" w:rsidP="00867664">
      <w:pPr>
        <w:spacing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программе воспитания.</w:t>
      </w:r>
    </w:p>
    <w:p w:rsidR="00867664" w:rsidRPr="00867664" w:rsidRDefault="00867664" w:rsidP="00867664">
      <w:pPr>
        <w:spacing w:line="259" w:lineRule="auto"/>
        <w:rPr>
          <w:rFonts w:ascii="Times New Roman" w:hAnsi="Times New Roman" w:cs="Times New Roman"/>
          <w:sz w:val="24"/>
          <w:szCs w:val="24"/>
        </w:rPr>
      </w:pPr>
    </w:p>
    <w:p w:rsidR="00867664" w:rsidRPr="00867664" w:rsidRDefault="00592C32" w:rsidP="00867664">
      <w:pPr>
        <w:spacing w:line="259" w:lineRule="auto"/>
        <w:rPr>
          <w:rFonts w:ascii="Times New Roman" w:hAnsi="Times New Roman" w:cs="Times New Roman"/>
          <w:sz w:val="24"/>
          <w:szCs w:val="24"/>
        </w:rPr>
      </w:pPr>
      <w:r>
        <w:rPr>
          <w:rFonts w:ascii="Times New Roman" w:hAnsi="Times New Roman" w:cs="Times New Roman"/>
          <w:sz w:val="24"/>
          <w:szCs w:val="24"/>
        </w:rPr>
        <w:t xml:space="preserve">                                                      </w:t>
      </w:r>
      <w:r w:rsidR="00867664" w:rsidRPr="00867664">
        <w:rPr>
          <w:rFonts w:ascii="Times New Roman" w:hAnsi="Times New Roman" w:cs="Times New Roman"/>
          <w:sz w:val="24"/>
          <w:szCs w:val="24"/>
        </w:rPr>
        <w:t>ПОЯСНИТЕЛЬНАЯ ЗАПИСКА</w:t>
      </w:r>
    </w:p>
    <w:p w:rsidR="00867664" w:rsidRPr="00867664" w:rsidRDefault="00867664" w:rsidP="00867664">
      <w:pPr>
        <w:spacing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Рабочая программа по дисциплине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w:t>
      </w: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ОБЩАЯ ХАРАКТЕРИСТИКА УЧЕБНОГО ПРЕДМЕТА «ФИЗИЧЕСКАЯ КУЛЬТУРА»</w:t>
      </w:r>
    </w:p>
    <w:p w:rsidR="00867664" w:rsidRPr="00867664" w:rsidRDefault="00867664" w:rsidP="00165791">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При создании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867664">
        <w:rPr>
          <w:rFonts w:ascii="Times New Roman" w:hAnsi="Times New Roman" w:cs="Times New Roman"/>
          <w:sz w:val="24"/>
          <w:szCs w:val="24"/>
        </w:rPr>
        <w:t>самоактуализации</w:t>
      </w:r>
      <w:proofErr w:type="spellEnd"/>
      <w:r w:rsidRPr="00867664">
        <w:rPr>
          <w:rFonts w:ascii="Times New Roman" w:hAnsi="Times New Roman" w:cs="Times New Roman"/>
          <w:sz w:val="24"/>
          <w:szCs w:val="24"/>
        </w:rPr>
        <w:t>.</w:t>
      </w:r>
    </w:p>
    <w:p w:rsidR="00867664" w:rsidRPr="00867664" w:rsidRDefault="00867664" w:rsidP="00165791">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В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rsidR="00867664" w:rsidRPr="00867664" w:rsidRDefault="00867664" w:rsidP="00165791">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В своей социально-ценностной ориентации рабочая программа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рабочей программой начального среднего общего образования, предусматривает возможность активной подготовки учащихся к выполнению нормативов «Президентских состязаний», «Президентских спортивных игр» и «Всероссийского физкультурно-спортивного комплекса ГТО». </w:t>
      </w:r>
    </w:p>
    <w:p w:rsidR="00867664" w:rsidRPr="00867664" w:rsidRDefault="00867664" w:rsidP="00867664">
      <w:pPr>
        <w:spacing w:after="0" w:line="259" w:lineRule="auto"/>
        <w:ind w:firstLine="851"/>
        <w:rPr>
          <w:rFonts w:ascii="Times New Roman" w:hAnsi="Times New Roman" w:cs="Times New Roman"/>
          <w:sz w:val="24"/>
          <w:szCs w:val="24"/>
        </w:rPr>
      </w:pP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ЦЕЛИ ИЗУЧЕНИЯ УЧЕБНОГО ПРЕДМЕТА «ФИЗИЧЕСКАЯ КУЛЬТУРА»</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Развивающая направленность рабочей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здоровья, повышения надежности и активности адаптивных процессов. Существенным достижением ориентации является приобретение школьниками знаний и умений в организации самостоятельных форм занятий оздоровительной, спортивной и </w:t>
      </w:r>
      <w:proofErr w:type="spellStart"/>
      <w:r w:rsidRPr="00867664">
        <w:rPr>
          <w:rFonts w:ascii="Times New Roman" w:hAnsi="Times New Roman" w:cs="Times New Roman"/>
          <w:sz w:val="24"/>
          <w:szCs w:val="24"/>
        </w:rPr>
        <w:t>прикладно-ориентированной</w:t>
      </w:r>
      <w:proofErr w:type="spellEnd"/>
      <w:r w:rsidRPr="00867664">
        <w:rPr>
          <w:rFonts w:ascii="Times New Roman" w:hAnsi="Times New Roman" w:cs="Times New Roman"/>
          <w:sz w:val="24"/>
          <w:szCs w:val="24"/>
        </w:rPr>
        <w:t xml:space="preserve"> физической культурой, возможностью познания своих физических способностей и их целенаправленного развития.</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lastRenderedPageBreak/>
        <w:t>Воспитывающее значение рабочей программы заключается в содействии активной социализации школьников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w:t>
      </w:r>
      <w:proofErr w:type="spellStart"/>
      <w:r w:rsidRPr="00867664">
        <w:rPr>
          <w:rFonts w:ascii="Times New Roman" w:hAnsi="Times New Roman" w:cs="Times New Roman"/>
          <w:sz w:val="24"/>
          <w:szCs w:val="24"/>
        </w:rPr>
        <w:t>операциональным</w:t>
      </w:r>
      <w:proofErr w:type="spellEnd"/>
      <w:r w:rsidRPr="00867664">
        <w:rPr>
          <w:rFonts w:ascii="Times New Roman" w:hAnsi="Times New Roman" w:cs="Times New Roman"/>
          <w:sz w:val="24"/>
          <w:szCs w:val="24"/>
        </w:rPr>
        <w:t xml:space="preserve"> (способы самостоятельной деятельности) и мотивационно-процессуальным (физическое совершенствование).</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В целях усиления мотивационной составляющей учебного предмета, придавая ей личностно значимого смысла, содержание рабочей программы представляется системой модулей, которые входят структурными компонентами в раздел «Физическое совершенствование».</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плавание.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Инвариантные и вариативные модули рабочей программы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В свою очередь,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Данный модуль, также, как и модуль «Лыжные гонки», может быть заменён углублённым изучением материала других инвариантных модулей.</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Вариативные модули объединены в рабочей программе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Исходя из интересов учащихся,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рабочей программе в помощь учителям физической культуры в рамках данного модуля, представлено примерное содержание «Базовой физической подготовки» Содержание рабочей программы изложено по годам обучения, где для каждого класса предусмотрен раздел «Универсальные </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школьников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867664" w:rsidRPr="00867664" w:rsidRDefault="00867664" w:rsidP="00867664">
      <w:pPr>
        <w:spacing w:after="0" w:line="259" w:lineRule="auto"/>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Содержание рабочей программы, раскрытие личностных и </w:t>
      </w:r>
      <w:proofErr w:type="spellStart"/>
      <w:r w:rsidRPr="00867664">
        <w:rPr>
          <w:rFonts w:ascii="Times New Roman" w:hAnsi="Times New Roman" w:cs="Times New Roman"/>
          <w:sz w:val="24"/>
          <w:szCs w:val="24"/>
        </w:rPr>
        <w:t>метапредметных</w:t>
      </w:r>
      <w:proofErr w:type="spellEnd"/>
      <w:r w:rsidRPr="00867664">
        <w:rPr>
          <w:rFonts w:ascii="Times New Roman" w:hAnsi="Times New Roman" w:cs="Times New Roman"/>
          <w:sz w:val="24"/>
          <w:szCs w:val="24"/>
        </w:rPr>
        <w:t xml:space="preserve">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rsidR="00867664" w:rsidRPr="00867664" w:rsidRDefault="00867664" w:rsidP="00867664">
      <w:pPr>
        <w:spacing w:after="0" w:line="259" w:lineRule="auto"/>
        <w:ind w:firstLine="851"/>
        <w:jc w:val="both"/>
        <w:rPr>
          <w:rFonts w:ascii="Times New Roman" w:hAnsi="Times New Roman" w:cs="Times New Roman"/>
          <w:sz w:val="24"/>
          <w:szCs w:val="24"/>
        </w:rPr>
      </w:pP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МЕСТО УЧЕБНОГО ПРЕДМЕТА «ФИЗИЧЕСКАЯ КУЛЬТУРА» В УЧЕБНОМ ПЛАНЕ</w:t>
      </w:r>
    </w:p>
    <w:p w:rsidR="007F3803" w:rsidRDefault="00867664" w:rsidP="007F3803">
      <w:pPr>
        <w:spacing w:after="0"/>
        <w:ind w:firstLine="851"/>
        <w:jc w:val="both"/>
        <w:rPr>
          <w:rFonts w:ascii="Times New Roman" w:hAnsi="Times New Roman" w:cs="Times New Roman"/>
          <w:sz w:val="24"/>
          <w:szCs w:val="24"/>
        </w:rPr>
      </w:pPr>
      <w:r w:rsidRPr="00867664">
        <w:rPr>
          <w:rFonts w:ascii="Times New Roman" w:hAnsi="Times New Roman" w:cs="Times New Roman"/>
          <w:sz w:val="24"/>
          <w:szCs w:val="24"/>
        </w:rPr>
        <w:t xml:space="preserve">Общий объём часов, отведённых на изучение учебной дисциплины «Физическая культура» в основной школе составляет 340 часов (два часа в неделю в каждом классе). </w:t>
      </w:r>
      <w:r w:rsidR="007F3803">
        <w:rPr>
          <w:rFonts w:ascii="Times New Roman" w:hAnsi="Times New Roman" w:cs="Times New Roman"/>
          <w:sz w:val="24"/>
          <w:szCs w:val="24"/>
        </w:rPr>
        <w:t>5 класс  — 68  ч; 6 класс — 68 ч; 7 класс  — 68 ч; 8 класс — 68 ч, 9 класс – 68ч.</w:t>
      </w:r>
    </w:p>
    <w:p w:rsidR="007F3803" w:rsidRDefault="007F3803" w:rsidP="007F3803">
      <w:pPr>
        <w:spacing w:after="0"/>
        <w:jc w:val="both"/>
        <w:rPr>
          <w:rFonts w:ascii="Times New Roman" w:hAnsi="Times New Roman" w:cs="Times New Roman"/>
          <w:sz w:val="24"/>
          <w:szCs w:val="24"/>
        </w:rPr>
      </w:pPr>
    </w:p>
    <w:p w:rsidR="00867664" w:rsidRPr="00867664" w:rsidRDefault="00867664" w:rsidP="00867664">
      <w:pPr>
        <w:spacing w:after="0" w:line="259" w:lineRule="auto"/>
        <w:ind w:firstLine="709"/>
        <w:jc w:val="both"/>
        <w:rPr>
          <w:rFonts w:ascii="Times New Roman" w:hAnsi="Times New Roman" w:cs="Times New Roman"/>
          <w:sz w:val="24"/>
          <w:szCs w:val="24"/>
        </w:rPr>
      </w:pPr>
    </w:p>
    <w:p w:rsidR="00867664" w:rsidRDefault="00867664" w:rsidP="00867664">
      <w:pPr>
        <w:spacing w:after="0" w:line="259" w:lineRule="auto"/>
        <w:ind w:firstLine="709"/>
        <w:jc w:val="both"/>
        <w:rPr>
          <w:rFonts w:ascii="Times New Roman" w:hAnsi="Times New Roman" w:cs="Times New Roman"/>
          <w:sz w:val="24"/>
          <w:szCs w:val="24"/>
        </w:rPr>
      </w:pPr>
      <w:r w:rsidRPr="00867664">
        <w:rPr>
          <w:rFonts w:ascii="Times New Roman" w:hAnsi="Times New Roman" w:cs="Times New Roman"/>
          <w:sz w:val="24"/>
          <w:szCs w:val="24"/>
        </w:rPr>
        <w:t xml:space="preserve">При подготовке рабочей программы учитывались личностные и </w:t>
      </w:r>
      <w:proofErr w:type="spellStart"/>
      <w:r w:rsidRPr="00867664">
        <w:rPr>
          <w:rFonts w:ascii="Times New Roman" w:hAnsi="Times New Roman" w:cs="Times New Roman"/>
          <w:sz w:val="24"/>
          <w:szCs w:val="24"/>
        </w:rPr>
        <w:t>метапредметные</w:t>
      </w:r>
      <w:proofErr w:type="spellEnd"/>
      <w:r w:rsidRPr="00867664">
        <w:rPr>
          <w:rFonts w:ascii="Times New Roman" w:hAnsi="Times New Roman" w:cs="Times New Roman"/>
          <w:sz w:val="24"/>
          <w:szCs w:val="24"/>
        </w:rPr>
        <w:t xml:space="preserve">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w:t>
      </w:r>
    </w:p>
    <w:p w:rsidR="007F3803" w:rsidRPr="00867664" w:rsidRDefault="007F3803" w:rsidP="00867664">
      <w:pPr>
        <w:spacing w:after="0" w:line="259" w:lineRule="auto"/>
        <w:ind w:firstLine="709"/>
        <w:jc w:val="both"/>
        <w:rPr>
          <w:rFonts w:ascii="Times New Roman" w:hAnsi="Times New Roman" w:cs="Times New Roman"/>
          <w:sz w:val="24"/>
          <w:szCs w:val="24"/>
        </w:rPr>
      </w:pP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СОДЕРЖАНИЕ УЧЕБНОГО ПРЕДМЕТА «ФИЗИЧЕСКАЯ КУЛЬТУРА»</w:t>
      </w: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5 КЛАСС</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Знания о физической культуре.</w:t>
      </w:r>
      <w:r w:rsidRPr="00867664">
        <w:rPr>
          <w:rFonts w:ascii="Times New Roman" w:hAnsi="Times New Roman" w:cs="Times New Roman"/>
          <w:sz w:val="24"/>
          <w:szCs w:val="24"/>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Способы самостоятельной деятельности.</w:t>
      </w:r>
      <w:r w:rsidRPr="00867664">
        <w:rPr>
          <w:rFonts w:ascii="Times New Roman" w:hAnsi="Times New Roman" w:cs="Times New Roman"/>
          <w:sz w:val="24"/>
          <w:szCs w:val="24"/>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 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Составление комплексов физических упражнений с коррекционной направленностью и правил их самостоятельного проведения.</w:t>
      </w: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Оценивание состояния организма в покое и после физической нагрузки в процессе самостоятельных занятий физической культуры и спортом. Составление дневника физической культуры.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Физическое совершенствование.</w:t>
      </w:r>
      <w:r w:rsidRPr="00867664">
        <w:rPr>
          <w:rFonts w:ascii="Times New Roman" w:hAnsi="Times New Roman" w:cs="Times New Roman"/>
          <w:sz w:val="24"/>
          <w:szCs w:val="24"/>
        </w:rPr>
        <w:t xml:space="preserve"> Физкультурно-оздоровительная деятельность.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Спортивно-оздоровительная деятельность.</w:t>
      </w:r>
      <w:r w:rsidRPr="00867664">
        <w:rPr>
          <w:rFonts w:ascii="Times New Roman" w:hAnsi="Times New Roman" w:cs="Times New Roman"/>
          <w:sz w:val="24"/>
          <w:szCs w:val="24"/>
        </w:rPr>
        <w:t xml:space="preserve"> Роль и значение спортивно-оздоровительной деятельности в здоровом образе жизни современного человека.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«Гимнастика».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Упражнения на гимнастической лестнице: </w:t>
      </w:r>
      <w:proofErr w:type="spellStart"/>
      <w:r w:rsidRPr="00867664">
        <w:rPr>
          <w:rFonts w:ascii="Times New Roman" w:hAnsi="Times New Roman" w:cs="Times New Roman"/>
          <w:sz w:val="24"/>
          <w:szCs w:val="24"/>
        </w:rPr>
        <w:t>перелезание</w:t>
      </w:r>
      <w:proofErr w:type="spellEnd"/>
      <w:r w:rsidRPr="00867664">
        <w:rPr>
          <w:rFonts w:ascii="Times New Roman" w:hAnsi="Times New Roman" w:cs="Times New Roman"/>
          <w:sz w:val="24"/>
          <w:szCs w:val="24"/>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«Лёгкая атлетика».</w:t>
      </w:r>
      <w:r w:rsidRPr="00867664">
        <w:rPr>
          <w:rFonts w:ascii="Times New Roman" w:hAnsi="Times New Roman" w:cs="Times New Roman"/>
          <w:sz w:val="24"/>
          <w:szCs w:val="24"/>
        </w:rPr>
        <w:t xml:space="preserve">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Метание малого мяча с места в вертикальную неподвижную мишень; метание малого мяча на дальность с трёх шагов разбега.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867664">
        <w:rPr>
          <w:rFonts w:ascii="Times New Roman" w:hAnsi="Times New Roman" w:cs="Times New Roman"/>
          <w:sz w:val="24"/>
          <w:szCs w:val="24"/>
        </w:rPr>
        <w:t xml:space="preserve"> Передвижение на лыжах попеременным </w:t>
      </w:r>
      <w:proofErr w:type="spellStart"/>
      <w:r w:rsidRPr="00867664">
        <w:rPr>
          <w:rFonts w:ascii="Times New Roman" w:hAnsi="Times New Roman" w:cs="Times New Roman"/>
          <w:sz w:val="24"/>
          <w:szCs w:val="24"/>
        </w:rPr>
        <w:t>двухшажным</w:t>
      </w:r>
      <w:proofErr w:type="spellEnd"/>
      <w:r w:rsidRPr="00867664">
        <w:rPr>
          <w:rFonts w:ascii="Times New Roman" w:hAnsi="Times New Roman" w:cs="Times New Roman"/>
          <w:sz w:val="24"/>
          <w:szCs w:val="24"/>
        </w:rPr>
        <w:t xml:space="preserve"> ходом; повороты на лыжах переступанием на месте и в движении по учебной дистанции; подъём по пологому склону </w:t>
      </w:r>
      <w:r w:rsidRPr="00867664">
        <w:rPr>
          <w:rFonts w:ascii="Times New Roman" w:hAnsi="Times New Roman" w:cs="Times New Roman"/>
          <w:sz w:val="24"/>
          <w:szCs w:val="24"/>
        </w:rPr>
        <w:lastRenderedPageBreak/>
        <w:t>способом «лесенка» и спуск в основной стойке; преодоление небольших бугров и впадин при спуске с пологого склона.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«Спортивные игры».</w:t>
      </w:r>
      <w:r w:rsidRPr="007F3803">
        <w:rPr>
          <w:rFonts w:ascii="Times New Roman" w:hAnsi="Times New Roman" w:cs="Times New Roman"/>
          <w:i/>
          <w:sz w:val="24"/>
          <w:szCs w:val="24"/>
        </w:rPr>
        <w:t>Баскетбол.</w:t>
      </w:r>
      <w:r w:rsidRPr="00867664">
        <w:rPr>
          <w:rFonts w:ascii="Times New Roman" w:hAnsi="Times New Roman" w:cs="Times New Roman"/>
          <w:sz w:val="24"/>
          <w:szCs w:val="24"/>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Волейбол.</w:t>
      </w:r>
      <w:r w:rsidRPr="00867664">
        <w:rPr>
          <w:rFonts w:ascii="Times New Roman" w:hAnsi="Times New Roman" w:cs="Times New Roman"/>
          <w:sz w:val="24"/>
          <w:szCs w:val="24"/>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Футбол.</w:t>
      </w:r>
      <w:r w:rsidRPr="00867664">
        <w:rPr>
          <w:rFonts w:ascii="Times New Roman" w:hAnsi="Times New Roman" w:cs="Times New Roman"/>
          <w:sz w:val="24"/>
          <w:szCs w:val="24"/>
        </w:rPr>
        <w:t xml:space="preserve"> Удар по неподвижному мячу внутренней стороной стопы с небольшого разбега; остановка катящегося мяча способом «</w:t>
      </w:r>
      <w:proofErr w:type="spellStart"/>
      <w:r w:rsidRPr="00867664">
        <w:rPr>
          <w:rFonts w:ascii="Times New Roman" w:hAnsi="Times New Roman" w:cs="Times New Roman"/>
          <w:sz w:val="24"/>
          <w:szCs w:val="24"/>
        </w:rPr>
        <w:t>наступания</w:t>
      </w:r>
      <w:proofErr w:type="spellEnd"/>
      <w:r w:rsidRPr="00867664">
        <w:rPr>
          <w:rFonts w:ascii="Times New Roman" w:hAnsi="Times New Roman" w:cs="Times New Roman"/>
          <w:sz w:val="24"/>
          <w:szCs w:val="24"/>
        </w:rPr>
        <w:t>»; ведение мяча «по прямой», «по кругу» и «змейкой»; обводка мячом ориентиров (конусов).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w:t>
      </w:r>
      <w:r w:rsidRPr="00867664">
        <w:rPr>
          <w:rFonts w:ascii="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E4E51" w:rsidRPr="00867664" w:rsidRDefault="00AE4E51" w:rsidP="00867664">
      <w:pPr>
        <w:spacing w:after="0" w:line="259" w:lineRule="auto"/>
        <w:jc w:val="both"/>
        <w:rPr>
          <w:rFonts w:ascii="Times New Roman" w:hAnsi="Times New Roman" w:cs="Times New Roman"/>
          <w:sz w:val="24"/>
          <w:szCs w:val="24"/>
        </w:rPr>
      </w:pP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6 КЛАСС</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Знания о физической культуре.</w:t>
      </w:r>
      <w:r w:rsidRPr="00867664">
        <w:rPr>
          <w:rFonts w:ascii="Times New Roman" w:hAnsi="Times New Roman" w:cs="Times New Roman"/>
          <w:sz w:val="24"/>
          <w:szCs w:val="24"/>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Способы самостоятельной деятельности.</w:t>
      </w:r>
      <w:r w:rsidRPr="00867664">
        <w:rPr>
          <w:rFonts w:ascii="Times New Roman" w:hAnsi="Times New Roman" w:cs="Times New Roman"/>
          <w:sz w:val="24"/>
          <w:szCs w:val="24"/>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оценке физической подготовленности. Правила техники выполнения тестовых заданий и способы регистрации их результатов. Правила и способы составления плана самостоятельных занятий физической подготовкой.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Физическое совершенствование</w:t>
      </w:r>
      <w:r w:rsidRPr="00867664">
        <w:rPr>
          <w:rFonts w:ascii="Times New Roman" w:hAnsi="Times New Roman" w:cs="Times New Roman"/>
          <w:sz w:val="24"/>
          <w:szCs w:val="24"/>
        </w:rPr>
        <w:t xml:space="preserve">. Физкультурно-оздоровительная деятельность. Правила самостоятельного закаливания организма с помощью воздушных и солнечных ванн,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купания в естественных водоёмах. Правила техники безопасности и гигиены мест занятий физическими упражнениями. Оздоровительные комплексы: упражнения для коррекции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67664">
        <w:rPr>
          <w:rFonts w:ascii="Times New Roman" w:hAnsi="Times New Roman" w:cs="Times New Roman"/>
          <w:sz w:val="24"/>
          <w:szCs w:val="24"/>
        </w:rPr>
        <w:t>физкультпауз</w:t>
      </w:r>
      <w:proofErr w:type="spellEnd"/>
      <w:r w:rsidRPr="00867664">
        <w:rPr>
          <w:rFonts w:ascii="Times New Roman" w:hAnsi="Times New Roman" w:cs="Times New Roman"/>
          <w:sz w:val="24"/>
          <w:szCs w:val="24"/>
        </w:rPr>
        <w:t>, направленных на поддержание оптимальной работоспособности мышц опорно-двигательного аппарата в режиме учебной деятельности.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Спортивно-оздоровительная деятельность.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«Гимнастика».</w:t>
      </w:r>
      <w:r w:rsidRPr="00867664">
        <w:rPr>
          <w:rFonts w:ascii="Times New Roman" w:hAnsi="Times New Roman" w:cs="Times New Roman"/>
          <w:sz w:val="24"/>
          <w:szCs w:val="24"/>
        </w:rPr>
        <w:t xml:space="preserve"> Акробатическая комбинация из общеразвивающих и сложно координированных упражнений, стоек и кувырков, ранее разученных акробатических упражнений. 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w:t>
      </w:r>
      <w:proofErr w:type="spellStart"/>
      <w:r w:rsidRPr="00867664">
        <w:rPr>
          <w:rFonts w:ascii="Times New Roman" w:hAnsi="Times New Roman" w:cs="Times New Roman"/>
          <w:sz w:val="24"/>
          <w:szCs w:val="24"/>
        </w:rPr>
        <w:t>танцев.Гимнастические</w:t>
      </w:r>
      <w:proofErr w:type="spellEnd"/>
      <w:r w:rsidRPr="00867664">
        <w:rPr>
          <w:rFonts w:ascii="Times New Roman" w:hAnsi="Times New Roman" w:cs="Times New Roman"/>
          <w:sz w:val="24"/>
          <w:szCs w:val="24"/>
        </w:rPr>
        <w:t xml:space="preserve"> комбинации.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«Лёгкая атлетика».</w:t>
      </w:r>
      <w:r w:rsidRPr="00867664">
        <w:rPr>
          <w:rFonts w:ascii="Times New Roman" w:hAnsi="Times New Roman" w:cs="Times New Roman"/>
          <w:sz w:val="24"/>
          <w:szCs w:val="24"/>
        </w:rPr>
        <w:t xml:space="preserve"> Старт с опорой на одну руку и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последующим ускорением; спринтерский и гладкий равномерный бег по учебной дистанции; ранее разученные беговые упражнения.</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Прыжковые упражнения: прыжок в длину; ранее разученные прыжковые упражнения в длину и высоту; </w:t>
      </w:r>
      <w:proofErr w:type="spellStart"/>
      <w:r w:rsidRPr="00867664">
        <w:rPr>
          <w:rFonts w:ascii="Times New Roman" w:hAnsi="Times New Roman" w:cs="Times New Roman"/>
          <w:sz w:val="24"/>
          <w:szCs w:val="24"/>
        </w:rPr>
        <w:t>напрыгивание</w:t>
      </w:r>
      <w:proofErr w:type="spellEnd"/>
      <w:r w:rsidRPr="00867664">
        <w:rPr>
          <w:rFonts w:ascii="Times New Roman" w:hAnsi="Times New Roman" w:cs="Times New Roman"/>
          <w:sz w:val="24"/>
          <w:szCs w:val="24"/>
        </w:rPr>
        <w:t xml:space="preserve"> и </w:t>
      </w:r>
      <w:proofErr w:type="spellStart"/>
      <w:r w:rsidRPr="00867664">
        <w:rPr>
          <w:rFonts w:ascii="Times New Roman" w:hAnsi="Times New Roman" w:cs="Times New Roman"/>
          <w:sz w:val="24"/>
          <w:szCs w:val="24"/>
        </w:rPr>
        <w:t>спрыгивание.Метание</w:t>
      </w:r>
      <w:proofErr w:type="spellEnd"/>
      <w:r w:rsidRPr="00867664">
        <w:rPr>
          <w:rFonts w:ascii="Times New Roman" w:hAnsi="Times New Roman" w:cs="Times New Roman"/>
          <w:sz w:val="24"/>
          <w:szCs w:val="24"/>
        </w:rPr>
        <w:t xml:space="preserve"> малого (теннисного) мяча в подвижную (раскачивающуюся) мишень.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867664">
        <w:rPr>
          <w:rFonts w:ascii="Times New Roman" w:hAnsi="Times New Roman" w:cs="Times New Roman"/>
          <w:sz w:val="24"/>
          <w:szCs w:val="24"/>
        </w:rPr>
        <w:t xml:space="preserve">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lastRenderedPageBreak/>
        <w:t>Баскетбол.</w:t>
      </w:r>
      <w:r w:rsidRPr="00867664">
        <w:rPr>
          <w:rFonts w:ascii="Times New Roman" w:hAnsi="Times New Roman" w:cs="Times New Roman"/>
          <w:sz w:val="24"/>
          <w:szCs w:val="24"/>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Правила игры и игровая деятельность по правилам с использованием разученных технических приёмов.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Волейбол.</w:t>
      </w:r>
      <w:r w:rsidRPr="00867664">
        <w:rPr>
          <w:rFonts w:ascii="Times New Roman" w:hAnsi="Times New Roman" w:cs="Times New Roman"/>
          <w:sz w:val="24"/>
          <w:szCs w:val="24"/>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 xml:space="preserve">Футбол. </w:t>
      </w:r>
      <w:r w:rsidRPr="00867664">
        <w:rPr>
          <w:rFonts w:ascii="Times New Roman" w:hAnsi="Times New Roman" w:cs="Times New Roman"/>
          <w:sz w:val="24"/>
          <w:szCs w:val="24"/>
        </w:rPr>
        <w:t>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w:t>
      </w:r>
      <w:r w:rsidRPr="00867664">
        <w:rPr>
          <w:rFonts w:ascii="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E4E51" w:rsidRPr="00867664" w:rsidRDefault="00AE4E51" w:rsidP="00867664">
      <w:pPr>
        <w:spacing w:after="0" w:line="259" w:lineRule="auto"/>
        <w:jc w:val="both"/>
        <w:rPr>
          <w:rFonts w:ascii="Times New Roman" w:hAnsi="Times New Roman" w:cs="Times New Roman"/>
          <w:sz w:val="24"/>
          <w:szCs w:val="24"/>
        </w:rPr>
      </w:pPr>
    </w:p>
    <w:p w:rsid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7 КЛАСС</w:t>
      </w:r>
    </w:p>
    <w:p w:rsidR="00AE4E51" w:rsidRPr="00867664" w:rsidRDefault="00AE4E51" w:rsidP="00867664">
      <w:pPr>
        <w:spacing w:after="0" w:line="259" w:lineRule="auto"/>
        <w:jc w:val="both"/>
        <w:rPr>
          <w:rFonts w:ascii="Times New Roman" w:hAnsi="Times New Roman" w:cs="Times New Roman"/>
          <w:sz w:val="24"/>
          <w:szCs w:val="24"/>
        </w:rPr>
      </w:pP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Знания о физической культуре.</w:t>
      </w:r>
      <w:r w:rsidRPr="00867664">
        <w:rPr>
          <w:rFonts w:ascii="Times New Roman" w:hAnsi="Times New Roman" w:cs="Times New Roman"/>
          <w:sz w:val="24"/>
          <w:szCs w:val="24"/>
        </w:rPr>
        <w:t xml:space="preserve"> Зарождение олимпийского движения в дореволюционной России; роль А.Д. </w:t>
      </w:r>
      <w:proofErr w:type="spellStart"/>
      <w:r w:rsidRPr="00867664">
        <w:rPr>
          <w:rFonts w:ascii="Times New Roman" w:hAnsi="Times New Roman" w:cs="Times New Roman"/>
          <w:sz w:val="24"/>
          <w:szCs w:val="24"/>
        </w:rPr>
        <w:t>Бутовского</w:t>
      </w:r>
      <w:r w:rsidR="007F3803" w:rsidRPr="00867664">
        <w:rPr>
          <w:rFonts w:ascii="Times New Roman" w:hAnsi="Times New Roman" w:cs="Times New Roman"/>
          <w:sz w:val="24"/>
          <w:szCs w:val="24"/>
        </w:rPr>
        <w:t>в</w:t>
      </w:r>
      <w:proofErr w:type="spellEnd"/>
      <w:r w:rsidR="007F3803" w:rsidRPr="00867664">
        <w:rPr>
          <w:rFonts w:ascii="Times New Roman" w:hAnsi="Times New Roman" w:cs="Times New Roman"/>
          <w:sz w:val="24"/>
          <w:szCs w:val="24"/>
        </w:rPr>
        <w:t xml:space="preserve"> развитии</w:t>
      </w:r>
      <w:r w:rsidRPr="00867664">
        <w:rPr>
          <w:rFonts w:ascii="Times New Roman" w:hAnsi="Times New Roman" w:cs="Times New Roman"/>
          <w:sz w:val="24"/>
          <w:szCs w:val="24"/>
        </w:rPr>
        <w:t xml:space="preserve">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Влияние занятий физической культурой и спортом на воспитание положительных качеств личности современного человека.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Способы самостоятельной деятельности</w:t>
      </w:r>
      <w:r w:rsidRPr="00867664">
        <w:rPr>
          <w:rFonts w:ascii="Times New Roman" w:hAnsi="Times New Roman" w:cs="Times New Roman"/>
          <w:sz w:val="24"/>
          <w:szCs w:val="24"/>
        </w:rPr>
        <w:t>.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Способы оценивания оздоровительного эффекта занятий физической культурой с помощью «индекса </w:t>
      </w:r>
      <w:proofErr w:type="spellStart"/>
      <w:r w:rsidRPr="00867664">
        <w:rPr>
          <w:rFonts w:ascii="Times New Roman" w:hAnsi="Times New Roman" w:cs="Times New Roman"/>
          <w:sz w:val="24"/>
          <w:szCs w:val="24"/>
        </w:rPr>
        <w:t>Кетле</w:t>
      </w:r>
      <w:proofErr w:type="spellEnd"/>
      <w:r w:rsidRPr="00867664">
        <w:rPr>
          <w:rFonts w:ascii="Times New Roman" w:hAnsi="Times New Roman" w:cs="Times New Roman"/>
          <w:sz w:val="24"/>
          <w:szCs w:val="24"/>
        </w:rPr>
        <w:t>», «ортостатической пробы», «функциональной пробы со стандартной нагрузкой».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Физическое совершенствование.</w:t>
      </w:r>
      <w:r w:rsidRPr="00867664">
        <w:rPr>
          <w:rFonts w:ascii="Times New Roman" w:hAnsi="Times New Roman" w:cs="Times New Roman"/>
          <w:sz w:val="24"/>
          <w:szCs w:val="24"/>
        </w:rPr>
        <w:t xml:space="preserve"> Физкультурно-оздоровительная деятельность. 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Спортивно-оздоровительная деятельность.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«Гимнастика».</w:t>
      </w:r>
      <w:r w:rsidRPr="00867664">
        <w:rPr>
          <w:rFonts w:ascii="Times New Roman" w:hAnsi="Times New Roman" w:cs="Times New Roman"/>
          <w:sz w:val="24"/>
          <w:szCs w:val="24"/>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 xml:space="preserve">Модуль «Лёгкая атлетика». </w:t>
      </w:r>
      <w:r w:rsidRPr="00867664">
        <w:rPr>
          <w:rFonts w:ascii="Times New Roman" w:hAnsi="Times New Roman" w:cs="Times New Roman"/>
          <w:sz w:val="24"/>
          <w:szCs w:val="24"/>
        </w:rPr>
        <w:t>Бег с преодолением препятствий способами «</w:t>
      </w:r>
      <w:proofErr w:type="spellStart"/>
      <w:r w:rsidRPr="00867664">
        <w:rPr>
          <w:rFonts w:ascii="Times New Roman" w:hAnsi="Times New Roman" w:cs="Times New Roman"/>
          <w:sz w:val="24"/>
          <w:szCs w:val="24"/>
        </w:rPr>
        <w:t>наступание</w:t>
      </w:r>
      <w:proofErr w:type="spellEnd"/>
      <w:r w:rsidRPr="00867664">
        <w:rPr>
          <w:rFonts w:ascii="Times New Roman" w:hAnsi="Times New Roman" w:cs="Times New Roman"/>
          <w:sz w:val="24"/>
          <w:szCs w:val="24"/>
        </w:rPr>
        <w:t xml:space="preserve">» и «прыжковый бег»; эстафетный бег. Ранее освоенные беговые упражнения с увеличением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lastRenderedPageBreak/>
        <w:t>скорости передвижения и продолжительности выполнения; прыжки в длину. Метание малого (теннисного) мяча по движущейся (катящейся) с разной скоростью мишени.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867664">
        <w:rPr>
          <w:rFonts w:ascii="Times New Roman" w:hAnsi="Times New Roman" w:cs="Times New Roman"/>
          <w:sz w:val="24"/>
          <w:szCs w:val="24"/>
        </w:rPr>
        <w:t xml:space="preserve"> Торможение и поворот на лыжах упором при спуске с пологого склона; переход с передвижения попеременным </w:t>
      </w:r>
      <w:proofErr w:type="spellStart"/>
      <w:r w:rsidRPr="00867664">
        <w:rPr>
          <w:rFonts w:ascii="Times New Roman" w:hAnsi="Times New Roman" w:cs="Times New Roman"/>
          <w:sz w:val="24"/>
          <w:szCs w:val="24"/>
        </w:rPr>
        <w:t>двухшажным</w:t>
      </w:r>
      <w:proofErr w:type="spellEnd"/>
      <w:r w:rsidRPr="00867664">
        <w:rPr>
          <w:rFonts w:ascii="Times New Roman" w:hAnsi="Times New Roman" w:cs="Times New Roman"/>
          <w:sz w:val="24"/>
          <w:szCs w:val="24"/>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Баскетбол</w:t>
      </w:r>
      <w:r w:rsidRPr="00867664">
        <w:rPr>
          <w:rFonts w:ascii="Times New Roman" w:hAnsi="Times New Roman" w:cs="Times New Roman"/>
          <w:sz w:val="24"/>
          <w:szCs w:val="24"/>
        </w:rPr>
        <w:t xml:space="preserve">. Передача и ловля мяча после отскока от пола; бросок в корзину двумя руками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Волейбол.</w:t>
      </w:r>
      <w:r w:rsidRPr="00867664">
        <w:rPr>
          <w:rFonts w:ascii="Times New Roman" w:hAnsi="Times New Roman" w:cs="Times New Roman"/>
          <w:sz w:val="24"/>
          <w:szCs w:val="24"/>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Футбол.</w:t>
      </w:r>
      <w:r w:rsidRPr="00867664">
        <w:rPr>
          <w:rFonts w:ascii="Times New Roman" w:hAnsi="Times New Roman" w:cs="Times New Roman"/>
          <w:sz w:val="24"/>
          <w:szCs w:val="24"/>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E4FD0"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w:t>
      </w:r>
      <w:r w:rsidRPr="00867664">
        <w:rPr>
          <w:rFonts w:ascii="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E4FD0" w:rsidRDefault="000E4FD0" w:rsidP="00867664">
      <w:pPr>
        <w:spacing w:after="0" w:line="259" w:lineRule="auto"/>
        <w:jc w:val="both"/>
        <w:rPr>
          <w:rFonts w:ascii="Times New Roman" w:hAnsi="Times New Roman" w:cs="Times New Roman"/>
          <w:sz w:val="24"/>
          <w:szCs w:val="24"/>
        </w:rPr>
      </w:pPr>
    </w:p>
    <w:p w:rsidR="000E4FD0"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8 КЛАСС</w:t>
      </w:r>
    </w:p>
    <w:p w:rsidR="000E4FD0" w:rsidRDefault="000E4FD0" w:rsidP="00867664">
      <w:pPr>
        <w:spacing w:after="0" w:line="259" w:lineRule="auto"/>
        <w:jc w:val="both"/>
        <w:rPr>
          <w:rFonts w:ascii="Times New Roman" w:hAnsi="Times New Roman" w:cs="Times New Roman"/>
          <w:sz w:val="24"/>
          <w:szCs w:val="24"/>
        </w:rPr>
      </w:pP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Знания о физической культуре.</w:t>
      </w:r>
      <w:r w:rsidRPr="00867664">
        <w:rPr>
          <w:rFonts w:ascii="Times New Roman" w:hAnsi="Times New Roman" w:cs="Times New Roman"/>
          <w:sz w:val="24"/>
          <w:szCs w:val="24"/>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Способы самостоятельной деятельности.</w:t>
      </w:r>
      <w:r w:rsidRPr="00867664">
        <w:rPr>
          <w:rFonts w:ascii="Times New Roman" w:hAnsi="Times New Roman" w:cs="Times New Roman"/>
          <w:sz w:val="24"/>
          <w:szCs w:val="24"/>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Физическое совершенствование.</w:t>
      </w:r>
      <w:r w:rsidRPr="00867664">
        <w:rPr>
          <w:rFonts w:ascii="Times New Roman" w:hAnsi="Times New Roman" w:cs="Times New Roman"/>
          <w:sz w:val="24"/>
          <w:szCs w:val="24"/>
        </w:rPr>
        <w:t xml:space="preserve"> Физкультурно-оздоровительная деятельность.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Спортивно-оздоровительная деятельность.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«Гимнастика».</w:t>
      </w:r>
      <w:r w:rsidRPr="00867664">
        <w:rPr>
          <w:rFonts w:ascii="Times New Roman" w:hAnsi="Times New Roman" w:cs="Times New Roman"/>
          <w:sz w:val="24"/>
          <w:szCs w:val="24"/>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Вольные упражнения на базе ранее разученных акробатических упражнений и упражнений ритмической гимнастики.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«Лёгкая атлетика».</w:t>
      </w:r>
      <w:r w:rsidRPr="00867664">
        <w:rPr>
          <w:rFonts w:ascii="Times New Roman" w:hAnsi="Times New Roman" w:cs="Times New Roman"/>
          <w:sz w:val="24"/>
          <w:szCs w:val="24"/>
        </w:rPr>
        <w:t xml:space="preserve"> Кроссовый бег; прыжок в длину с разбега способом «прогнувшись». 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867664">
        <w:rPr>
          <w:rFonts w:ascii="Times New Roman" w:hAnsi="Times New Roman" w:cs="Times New Roman"/>
          <w:sz w:val="24"/>
          <w:szCs w:val="24"/>
        </w:rPr>
        <w:t xml:space="preserve"> Передвижение на лыжах одновременным </w:t>
      </w:r>
      <w:proofErr w:type="spellStart"/>
      <w:r w:rsidRPr="00867664">
        <w:rPr>
          <w:rFonts w:ascii="Times New Roman" w:hAnsi="Times New Roman" w:cs="Times New Roman"/>
          <w:sz w:val="24"/>
          <w:szCs w:val="24"/>
        </w:rPr>
        <w:t>бесшажным</w:t>
      </w:r>
      <w:proofErr w:type="spellEnd"/>
      <w:r w:rsidRPr="00867664">
        <w:rPr>
          <w:rFonts w:ascii="Times New Roman" w:hAnsi="Times New Roman" w:cs="Times New Roman"/>
          <w:sz w:val="24"/>
          <w:szCs w:val="24"/>
        </w:rPr>
        <w:t xml:space="preserve"> ходом; преодоление естественных препятствий на лыжах широким шагом, перешагиванием, </w:t>
      </w:r>
      <w:proofErr w:type="spellStart"/>
      <w:r w:rsidRPr="00867664">
        <w:rPr>
          <w:rFonts w:ascii="Times New Roman" w:hAnsi="Times New Roman" w:cs="Times New Roman"/>
          <w:sz w:val="24"/>
          <w:szCs w:val="24"/>
        </w:rPr>
        <w:t>перелазанием</w:t>
      </w:r>
      <w:proofErr w:type="spellEnd"/>
      <w:r w:rsidRPr="00867664">
        <w:rPr>
          <w:rFonts w:ascii="Times New Roman" w:hAnsi="Times New Roman" w:cs="Times New Roman"/>
          <w:sz w:val="24"/>
          <w:szCs w:val="24"/>
        </w:rPr>
        <w:t xml:space="preserve">; торможение боковым скольжением при спуске на лыжах с пологого склона; переход с попеременного </w:t>
      </w:r>
      <w:proofErr w:type="spellStart"/>
      <w:r w:rsidRPr="00867664">
        <w:rPr>
          <w:rFonts w:ascii="Times New Roman" w:hAnsi="Times New Roman" w:cs="Times New Roman"/>
          <w:sz w:val="24"/>
          <w:szCs w:val="24"/>
        </w:rPr>
        <w:t>двухшажного</w:t>
      </w:r>
      <w:proofErr w:type="spellEnd"/>
      <w:r w:rsidRPr="00867664">
        <w:rPr>
          <w:rFonts w:ascii="Times New Roman" w:hAnsi="Times New Roman" w:cs="Times New Roman"/>
          <w:sz w:val="24"/>
          <w:szCs w:val="24"/>
        </w:rPr>
        <w:t xml:space="preserve"> хода на одновременный </w:t>
      </w:r>
      <w:proofErr w:type="spellStart"/>
      <w:r w:rsidRPr="00867664">
        <w:rPr>
          <w:rFonts w:ascii="Times New Roman" w:hAnsi="Times New Roman" w:cs="Times New Roman"/>
          <w:sz w:val="24"/>
          <w:szCs w:val="24"/>
        </w:rPr>
        <w:t>бесшажный</w:t>
      </w:r>
      <w:proofErr w:type="spellEnd"/>
      <w:r w:rsidRPr="00867664">
        <w:rPr>
          <w:rFonts w:ascii="Times New Roman" w:hAnsi="Times New Roman" w:cs="Times New Roman"/>
          <w:sz w:val="24"/>
          <w:szCs w:val="24"/>
        </w:rPr>
        <w:t xml:space="preserve"> ход и обратно; ранее разученные упражнения лыжной подготовки в передвижениях на лыжах, при спусках, подъёмах, торможении.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«Плавание».</w:t>
      </w:r>
      <w:r w:rsidRPr="00867664">
        <w:rPr>
          <w:rFonts w:ascii="Times New Roman" w:hAnsi="Times New Roman" w:cs="Times New Roman"/>
          <w:sz w:val="24"/>
          <w:szCs w:val="24"/>
        </w:rPr>
        <w:t xml:space="preserve"> Старт прыжком с тумбочки при плавании кролем на груди; старт из воды толчком от стенки бассейна при плавании кролем на спине. Повороты при плавании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кролем на груди и на спине. </w:t>
      </w:r>
      <w:proofErr w:type="spellStart"/>
      <w:r w:rsidRPr="00867664">
        <w:rPr>
          <w:rFonts w:ascii="Times New Roman" w:hAnsi="Times New Roman" w:cs="Times New Roman"/>
          <w:sz w:val="24"/>
          <w:szCs w:val="24"/>
        </w:rPr>
        <w:t>Проплывание</w:t>
      </w:r>
      <w:proofErr w:type="spellEnd"/>
      <w:r w:rsidRPr="00867664">
        <w:rPr>
          <w:rFonts w:ascii="Times New Roman" w:hAnsi="Times New Roman" w:cs="Times New Roman"/>
          <w:sz w:val="24"/>
          <w:szCs w:val="24"/>
        </w:rPr>
        <w:t xml:space="preserve"> учебных дистанций кролем на груди и на спине.</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lastRenderedPageBreak/>
        <w:t>Модуль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Баскетбол.</w:t>
      </w:r>
      <w:r w:rsidRPr="00867664">
        <w:rPr>
          <w:rFonts w:ascii="Times New Roman" w:hAnsi="Times New Roman" w:cs="Times New Roman"/>
          <w:sz w:val="24"/>
          <w:szCs w:val="24"/>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Волейбол.</w:t>
      </w:r>
      <w:r w:rsidRPr="00867664">
        <w:rPr>
          <w:rFonts w:ascii="Times New Roman" w:hAnsi="Times New Roman" w:cs="Times New Roman"/>
          <w:sz w:val="24"/>
          <w:szCs w:val="24"/>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Футбол.</w:t>
      </w:r>
      <w:r w:rsidRPr="00867664">
        <w:rPr>
          <w:rFonts w:ascii="Times New Roman" w:hAnsi="Times New Roman" w:cs="Times New Roman"/>
          <w:sz w:val="24"/>
          <w:szCs w:val="24"/>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w:t>
      </w:r>
      <w:r w:rsidRPr="00867664">
        <w:rPr>
          <w:rFonts w:ascii="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E4E51" w:rsidRPr="00867664" w:rsidRDefault="00AE4E51" w:rsidP="00867664">
      <w:pPr>
        <w:spacing w:after="0" w:line="259" w:lineRule="auto"/>
        <w:jc w:val="both"/>
        <w:rPr>
          <w:rFonts w:ascii="Times New Roman" w:hAnsi="Times New Roman" w:cs="Times New Roman"/>
          <w:sz w:val="24"/>
          <w:szCs w:val="24"/>
        </w:rPr>
      </w:pPr>
    </w:p>
    <w:p w:rsid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9 КЛАСС</w:t>
      </w:r>
    </w:p>
    <w:p w:rsidR="00AE4E51" w:rsidRPr="00867664" w:rsidRDefault="00AE4E51" w:rsidP="00867664">
      <w:pPr>
        <w:spacing w:after="0" w:line="259" w:lineRule="auto"/>
        <w:jc w:val="both"/>
        <w:rPr>
          <w:rFonts w:ascii="Times New Roman" w:hAnsi="Times New Roman" w:cs="Times New Roman"/>
          <w:sz w:val="24"/>
          <w:szCs w:val="24"/>
        </w:rPr>
      </w:pP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Знания о физической культуре.</w:t>
      </w:r>
      <w:r w:rsidRPr="00867664">
        <w:rPr>
          <w:rFonts w:ascii="Times New Roman" w:hAnsi="Times New Roman" w:cs="Times New Roman"/>
          <w:sz w:val="24"/>
          <w:szCs w:val="24"/>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Способы самостоятельной деятельности.</w:t>
      </w:r>
      <w:r w:rsidRPr="00867664">
        <w:rPr>
          <w:rFonts w:ascii="Times New Roman" w:hAnsi="Times New Roman" w:cs="Times New Roman"/>
          <w:sz w:val="24"/>
          <w:szCs w:val="24"/>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Физическое совершенствование.</w:t>
      </w:r>
      <w:r w:rsidRPr="00867664">
        <w:rPr>
          <w:rFonts w:ascii="Times New Roman" w:hAnsi="Times New Roman" w:cs="Times New Roman"/>
          <w:sz w:val="24"/>
          <w:szCs w:val="24"/>
        </w:rPr>
        <w:t xml:space="preserve"> Физкультурно-оздоровительная деятельность.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rsidR="00867664" w:rsidRPr="00867664" w:rsidRDefault="00867664" w:rsidP="00867664">
      <w:pPr>
        <w:spacing w:after="0" w:line="259" w:lineRule="auto"/>
        <w:jc w:val="both"/>
        <w:rPr>
          <w:rFonts w:ascii="Times New Roman" w:hAnsi="Times New Roman" w:cs="Times New Roman"/>
          <w:i/>
          <w:sz w:val="24"/>
          <w:szCs w:val="24"/>
        </w:rPr>
      </w:pPr>
      <w:r w:rsidRPr="00867664">
        <w:rPr>
          <w:rFonts w:ascii="Times New Roman" w:hAnsi="Times New Roman" w:cs="Times New Roman"/>
          <w:i/>
          <w:sz w:val="24"/>
          <w:szCs w:val="24"/>
        </w:rPr>
        <w:t xml:space="preserve">Спортивно-оздоровительная деятельность.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«Гимнастика».</w:t>
      </w:r>
      <w:r w:rsidRPr="00867664">
        <w:rPr>
          <w:rFonts w:ascii="Times New Roman" w:hAnsi="Times New Roman" w:cs="Times New Roman"/>
          <w:sz w:val="24"/>
          <w:szCs w:val="24"/>
        </w:rPr>
        <w:t xml:space="preserve"> Акробатические комбинации. Гимнастическая комбинация. </w:t>
      </w:r>
      <w:proofErr w:type="spellStart"/>
      <w:r w:rsidRPr="00867664">
        <w:rPr>
          <w:rFonts w:ascii="Times New Roman" w:hAnsi="Times New Roman" w:cs="Times New Roman"/>
          <w:sz w:val="24"/>
          <w:szCs w:val="24"/>
        </w:rPr>
        <w:t>Черлидинг</w:t>
      </w:r>
      <w:proofErr w:type="spellEnd"/>
      <w:r w:rsidRPr="00867664">
        <w:rPr>
          <w:rFonts w:ascii="Times New Roman" w:hAnsi="Times New Roman" w:cs="Times New Roman"/>
          <w:sz w:val="24"/>
          <w:szCs w:val="24"/>
        </w:rPr>
        <w:t>: композиция упражнений с построением пирамид, элементами степ-аэробики, акробатики и ритмической гимнастики.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«Лёгкая атлетика».</w:t>
      </w:r>
      <w:r w:rsidRPr="00867664">
        <w:rPr>
          <w:rFonts w:ascii="Times New Roman" w:hAnsi="Times New Roman" w:cs="Times New Roman"/>
          <w:sz w:val="24"/>
          <w:szCs w:val="24"/>
        </w:rPr>
        <w:t xml:space="preserve">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867664">
        <w:rPr>
          <w:rFonts w:ascii="Times New Roman" w:hAnsi="Times New Roman" w:cs="Times New Roman"/>
          <w:sz w:val="24"/>
          <w:szCs w:val="24"/>
        </w:rPr>
        <w:t xml:space="preserve"> Техническая подготовка в передвижении лыжными ходами по учебной дистанции: попеременный </w:t>
      </w:r>
      <w:proofErr w:type="spellStart"/>
      <w:r w:rsidRPr="00867664">
        <w:rPr>
          <w:rFonts w:ascii="Times New Roman" w:hAnsi="Times New Roman" w:cs="Times New Roman"/>
          <w:sz w:val="24"/>
          <w:szCs w:val="24"/>
        </w:rPr>
        <w:t>двухшажный</w:t>
      </w:r>
      <w:proofErr w:type="spellEnd"/>
      <w:r w:rsidRPr="00867664">
        <w:rPr>
          <w:rFonts w:ascii="Times New Roman" w:hAnsi="Times New Roman" w:cs="Times New Roman"/>
          <w:sz w:val="24"/>
          <w:szCs w:val="24"/>
        </w:rPr>
        <w:t xml:space="preserve"> ход, одновременный </w:t>
      </w:r>
      <w:proofErr w:type="spellStart"/>
      <w:r w:rsidRPr="00867664">
        <w:rPr>
          <w:rFonts w:ascii="Times New Roman" w:hAnsi="Times New Roman" w:cs="Times New Roman"/>
          <w:sz w:val="24"/>
          <w:szCs w:val="24"/>
        </w:rPr>
        <w:t>одношажный</w:t>
      </w:r>
      <w:proofErr w:type="spellEnd"/>
      <w:r w:rsidRPr="00867664">
        <w:rPr>
          <w:rFonts w:ascii="Times New Roman" w:hAnsi="Times New Roman" w:cs="Times New Roman"/>
          <w:sz w:val="24"/>
          <w:szCs w:val="24"/>
        </w:rPr>
        <w:t xml:space="preserve"> ход, способы перехода с одного лыжного хода на другой.</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«Плавание».</w:t>
      </w:r>
      <w:r w:rsidRPr="00867664">
        <w:rPr>
          <w:rFonts w:ascii="Times New Roman" w:hAnsi="Times New Roman" w:cs="Times New Roman"/>
          <w:sz w:val="24"/>
          <w:szCs w:val="24"/>
        </w:rPr>
        <w:t xml:space="preserve"> Брасс: подводящие упражнения и плавание в полной координации. Повороты при плавании брассом.</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Баскетбол.</w:t>
      </w:r>
      <w:r w:rsidRPr="00867664">
        <w:rPr>
          <w:rFonts w:ascii="Times New Roman" w:hAnsi="Times New Roman" w:cs="Times New Roman"/>
          <w:sz w:val="24"/>
          <w:szCs w:val="24"/>
        </w:rPr>
        <w:t xml:space="preserve"> Техническая подготовка в игровых действиях: ведение, передачи, приёмы и броски мяча на месте, в прыжке, после ведения.</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Волейбол.</w:t>
      </w:r>
      <w:r w:rsidRPr="00867664">
        <w:rPr>
          <w:rFonts w:ascii="Times New Roman" w:hAnsi="Times New Roman" w:cs="Times New Roman"/>
          <w:sz w:val="24"/>
          <w:szCs w:val="24"/>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Футбол.</w:t>
      </w:r>
      <w:r w:rsidRPr="00867664">
        <w:rPr>
          <w:rFonts w:ascii="Times New Roman" w:hAnsi="Times New Roman" w:cs="Times New Roman"/>
          <w:sz w:val="24"/>
          <w:szCs w:val="24"/>
        </w:rPr>
        <w:t xml:space="preserve"> Техническая подготовка в игровых действиях: ведение, приёмы и передачи, остановки и удары по мячу с места и в движении.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lastRenderedPageBreak/>
        <w:t>Модуль «Спорт».</w:t>
      </w:r>
      <w:r w:rsidRPr="00867664">
        <w:rPr>
          <w:rFonts w:ascii="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Примерная программа вариативного модуля «Базовая физическая подготовка». Развитие силовых способностей.Комплексы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(перекладинах, гимнастической стенке и т. п.). Прыжковые упражнения с дополнительным отягощением (</w:t>
      </w:r>
      <w:proofErr w:type="spellStart"/>
      <w:r w:rsidRPr="00867664">
        <w:rPr>
          <w:rFonts w:ascii="Times New Roman" w:hAnsi="Times New Roman" w:cs="Times New Roman"/>
          <w:sz w:val="24"/>
          <w:szCs w:val="24"/>
        </w:rPr>
        <w:t>напрыгивание</w:t>
      </w:r>
      <w:proofErr w:type="spellEnd"/>
      <w:r w:rsidRPr="00867664">
        <w:rPr>
          <w:rFonts w:ascii="Times New Roman" w:hAnsi="Times New Roman" w:cs="Times New Roman"/>
          <w:sz w:val="24"/>
          <w:szCs w:val="24"/>
        </w:rPr>
        <w:t xml:space="preserve"> и спрыгивание, прыжки через скакалку, </w:t>
      </w:r>
      <w:proofErr w:type="spellStart"/>
      <w:r w:rsidRPr="00867664">
        <w:rPr>
          <w:rFonts w:ascii="Times New Roman" w:hAnsi="Times New Roman" w:cs="Times New Roman"/>
          <w:sz w:val="24"/>
          <w:szCs w:val="24"/>
        </w:rPr>
        <w:t>многоскоки</w:t>
      </w:r>
      <w:proofErr w:type="spellEnd"/>
      <w:r w:rsidRPr="00867664">
        <w:rPr>
          <w:rFonts w:ascii="Times New Roman" w:hAnsi="Times New Roman" w:cs="Times New Roman"/>
          <w:sz w:val="24"/>
          <w:szCs w:val="24"/>
        </w:rPr>
        <w:t>, прыжки через препятствия и т. п.). Бег с дополнительным отягощением (в горку и с горки, на короткие дистанции, эстафеты). Передвижения в висе и упоре на руках</w:t>
      </w:r>
      <w:proofErr w:type="gramStart"/>
      <w:r w:rsidRPr="00867664">
        <w:rPr>
          <w:rFonts w:ascii="Times New Roman" w:hAnsi="Times New Roman" w:cs="Times New Roman"/>
          <w:sz w:val="24"/>
          <w:szCs w:val="24"/>
        </w:rPr>
        <w:t>.П</w:t>
      </w:r>
      <w:proofErr w:type="gramEnd"/>
      <w:r w:rsidRPr="00867664">
        <w:rPr>
          <w:rFonts w:ascii="Times New Roman" w:hAnsi="Times New Roman" w:cs="Times New Roman"/>
          <w:sz w:val="24"/>
          <w:szCs w:val="24"/>
        </w:rPr>
        <w:t>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w:t>
      </w:r>
      <w:proofErr w:type="gramStart"/>
      <w:r w:rsidRPr="00867664">
        <w:rPr>
          <w:rFonts w:ascii="Times New Roman" w:hAnsi="Times New Roman" w:cs="Times New Roman"/>
          <w:sz w:val="24"/>
          <w:szCs w:val="24"/>
        </w:rPr>
        <w:t>.Р</w:t>
      </w:r>
      <w:proofErr w:type="gramEnd"/>
      <w:r w:rsidRPr="00867664">
        <w:rPr>
          <w:rFonts w:ascii="Times New Roman" w:hAnsi="Times New Roman" w:cs="Times New Roman"/>
          <w:sz w:val="24"/>
          <w:szCs w:val="24"/>
        </w:rPr>
        <w:t xml:space="preserve">азвитие скоростных способностей. Бег на месте в максимальном темпе (в упоре о гимнастическую стенку и без упора).Челночный бег. Бег по разметкам с максимальным темпом.Повторный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867664">
        <w:rPr>
          <w:rFonts w:ascii="Times New Roman" w:hAnsi="Times New Roman" w:cs="Times New Roman"/>
          <w:sz w:val="24"/>
          <w:szCs w:val="24"/>
        </w:rPr>
        <w:t>обегание</w:t>
      </w:r>
      <w:proofErr w:type="spellEnd"/>
      <w:r w:rsidRPr="00867664">
        <w:rPr>
          <w:rFonts w:ascii="Times New Roman" w:hAnsi="Times New Roman" w:cs="Times New Roman"/>
          <w:sz w:val="24"/>
          <w:szCs w:val="24"/>
        </w:rPr>
        <w:t xml:space="preserve"> различных предметов (легкоатлетических стоек, мячей, лежащих на полу или подвешенных на высоте).Эстафеты и подвижные игры со скоростной направленностью.Технические действия из базовых видов спорта, выполняемые с максимальной скоростью движений.Развитие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67664">
        <w:rPr>
          <w:rFonts w:ascii="Times New Roman" w:hAnsi="Times New Roman" w:cs="Times New Roman"/>
          <w:sz w:val="24"/>
          <w:szCs w:val="24"/>
        </w:rPr>
        <w:t>субмаксимальной</w:t>
      </w:r>
      <w:proofErr w:type="spellEnd"/>
      <w:r w:rsidRPr="00867664">
        <w:rPr>
          <w:rFonts w:ascii="Times New Roman" w:hAnsi="Times New Roman" w:cs="Times New Roman"/>
          <w:sz w:val="24"/>
          <w:szCs w:val="24"/>
        </w:rPr>
        <w:t xml:space="preserve"> интенсивности. Кроссовый бег и марш-бросок на лыжах.Развитие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гибкости.</w:t>
      </w:r>
      <w:r w:rsidRPr="00867664">
        <w:rPr>
          <w:rFonts w:ascii="Times New Roman" w:hAnsi="Times New Roman" w:cs="Times New Roman"/>
          <w:sz w:val="24"/>
          <w:szCs w:val="24"/>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67664">
        <w:rPr>
          <w:rFonts w:ascii="Times New Roman" w:hAnsi="Times New Roman" w:cs="Times New Roman"/>
          <w:sz w:val="24"/>
          <w:szCs w:val="24"/>
        </w:rPr>
        <w:t>полушпагат</w:t>
      </w:r>
      <w:proofErr w:type="spellEnd"/>
      <w:r w:rsidRPr="00867664">
        <w:rPr>
          <w:rFonts w:ascii="Times New Roman" w:hAnsi="Times New Roman" w:cs="Times New Roman"/>
          <w:sz w:val="24"/>
          <w:szCs w:val="24"/>
        </w:rPr>
        <w:t xml:space="preserve">, шпагат, </w:t>
      </w:r>
      <w:proofErr w:type="spellStart"/>
      <w:r w:rsidRPr="00867664">
        <w:rPr>
          <w:rFonts w:ascii="Times New Roman" w:hAnsi="Times New Roman" w:cs="Times New Roman"/>
          <w:sz w:val="24"/>
          <w:szCs w:val="24"/>
        </w:rPr>
        <w:t>выкруты</w:t>
      </w:r>
      <w:proofErr w:type="spellEnd"/>
      <w:r w:rsidRPr="00867664">
        <w:rPr>
          <w:rFonts w:ascii="Times New Roman" w:hAnsi="Times New Roman" w:cs="Times New Roman"/>
          <w:sz w:val="24"/>
          <w:szCs w:val="24"/>
        </w:rPr>
        <w:t xml:space="preserve"> гимнастической палки).</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Специальная физическая подготовка.Модуль «Гимнастика».</w:t>
      </w:r>
      <w:r w:rsidRPr="00867664">
        <w:rPr>
          <w:rFonts w:ascii="Times New Roman" w:hAnsi="Times New Roman" w:cs="Times New Roman"/>
          <w:sz w:val="24"/>
          <w:szCs w:val="24"/>
        </w:rPr>
        <w:t xml:space="preserve"> 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67664">
        <w:rPr>
          <w:rFonts w:ascii="Times New Roman" w:hAnsi="Times New Roman" w:cs="Times New Roman"/>
          <w:sz w:val="24"/>
          <w:szCs w:val="24"/>
        </w:rPr>
        <w:t>выкруты</w:t>
      </w:r>
      <w:proofErr w:type="spellEnd"/>
      <w:r w:rsidRPr="00867664">
        <w:rPr>
          <w:rFonts w:ascii="Times New Roman" w:hAnsi="Times New Roman" w:cs="Times New Roman"/>
          <w:sz w:val="24"/>
          <w:szCs w:val="24"/>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67664">
        <w:rPr>
          <w:rFonts w:ascii="Times New Roman" w:hAnsi="Times New Roman" w:cs="Times New Roman"/>
          <w:sz w:val="24"/>
          <w:szCs w:val="24"/>
        </w:rPr>
        <w:t>полушпагат</w:t>
      </w:r>
      <w:proofErr w:type="spellEnd"/>
      <w:r w:rsidRPr="00867664">
        <w:rPr>
          <w:rFonts w:ascii="Times New Roman" w:hAnsi="Times New Roman" w:cs="Times New Roman"/>
          <w:sz w:val="24"/>
          <w:szCs w:val="24"/>
        </w:rPr>
        <w:t>, шпагат, складка, мост).</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координации движений.</w:t>
      </w:r>
      <w:r w:rsidRPr="00867664">
        <w:rPr>
          <w:rFonts w:ascii="Times New Roman" w:hAnsi="Times New Roman" w:cs="Times New Roman"/>
          <w:sz w:val="24"/>
          <w:szCs w:val="24"/>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w:t>
      </w:r>
      <w:r w:rsidRPr="00867664">
        <w:rPr>
          <w:rFonts w:ascii="Times New Roman" w:hAnsi="Times New Roman" w:cs="Times New Roman"/>
          <w:sz w:val="24"/>
          <w:szCs w:val="24"/>
        </w:rPr>
        <w:lastRenderedPageBreak/>
        <w:t>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силовых способностей.</w:t>
      </w:r>
      <w:r w:rsidRPr="00867664">
        <w:rPr>
          <w:rFonts w:ascii="Times New Roman" w:hAnsi="Times New Roman" w:cs="Times New Roman"/>
          <w:sz w:val="24"/>
          <w:szCs w:val="24"/>
        </w:rPr>
        <w:t xml:space="preserve">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выносливости.</w:t>
      </w:r>
      <w:r w:rsidRPr="00867664">
        <w:rPr>
          <w:rFonts w:ascii="Times New Roman" w:hAnsi="Times New Roman" w:cs="Times New Roman"/>
          <w:sz w:val="24"/>
          <w:szCs w:val="24"/>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 xml:space="preserve">Модуль «Лёгкая атлетика». </w:t>
      </w:r>
      <w:r w:rsidRPr="007F3803">
        <w:rPr>
          <w:rFonts w:ascii="Times New Roman" w:hAnsi="Times New Roman" w:cs="Times New Roman"/>
          <w:i/>
          <w:sz w:val="24"/>
          <w:szCs w:val="24"/>
        </w:rPr>
        <w:t>Развитие выносливости.</w:t>
      </w:r>
      <w:r w:rsidRPr="00867664">
        <w:rPr>
          <w:rFonts w:ascii="Times New Roman" w:hAnsi="Times New Roman" w:cs="Times New Roman"/>
          <w:sz w:val="24"/>
          <w:szCs w:val="24"/>
        </w:rPr>
        <w:t>Бег с максимальной скоростью в режиме повторно-интервального метода. Бег по пересеченной местности (кроссовый бег).</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силовых способностей.</w:t>
      </w:r>
      <w:r w:rsidRPr="00867664">
        <w:rPr>
          <w:rFonts w:ascii="Times New Roman" w:hAnsi="Times New Roman" w:cs="Times New Roman"/>
          <w:sz w:val="24"/>
          <w:szCs w:val="24"/>
        </w:rPr>
        <w:t xml:space="preserve"> Специальные прыжковые упражнения с дополнительным отягощением. Прыжки вверх с доставанием подвешенных предметов. Прыжки в </w:t>
      </w:r>
      <w:proofErr w:type="spellStart"/>
      <w:r w:rsidRPr="00867664">
        <w:rPr>
          <w:rFonts w:ascii="Times New Roman" w:hAnsi="Times New Roman" w:cs="Times New Roman"/>
          <w:sz w:val="24"/>
          <w:szCs w:val="24"/>
        </w:rPr>
        <w:t>полуприседе</w:t>
      </w:r>
      <w:proofErr w:type="spellEnd"/>
      <w:r w:rsidRPr="00867664">
        <w:rPr>
          <w:rFonts w:ascii="Times New Roman" w:hAnsi="Times New Roman" w:cs="Times New Roman"/>
          <w:sz w:val="24"/>
          <w:szCs w:val="24"/>
        </w:rPr>
        <w:t xml:space="preserve"> (на месте, с продвижением в разные стороны). Запрыгивание </w:t>
      </w:r>
      <w:r w:rsidR="007F3803" w:rsidRPr="00867664">
        <w:rPr>
          <w:rFonts w:ascii="Times New Roman" w:hAnsi="Times New Roman" w:cs="Times New Roman"/>
          <w:sz w:val="24"/>
          <w:szCs w:val="24"/>
        </w:rPr>
        <w:t>с последующим</w:t>
      </w:r>
      <w:r w:rsidRPr="00867664">
        <w:rPr>
          <w:rFonts w:ascii="Times New Roman" w:hAnsi="Times New Roman" w:cs="Times New Roman"/>
          <w:sz w:val="24"/>
          <w:szCs w:val="24"/>
        </w:rPr>
        <w:t xml:space="preserve">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скоростных способностей</w:t>
      </w:r>
      <w:r w:rsidRPr="00867664">
        <w:rPr>
          <w:rFonts w:ascii="Times New Roman" w:hAnsi="Times New Roman" w:cs="Times New Roman"/>
          <w:sz w:val="24"/>
          <w:szCs w:val="24"/>
        </w:rPr>
        <w:t>.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w:t>
      </w:r>
      <w:proofErr w:type="gramStart"/>
      <w:r w:rsidRPr="00867664">
        <w:rPr>
          <w:rFonts w:ascii="Times New Roman" w:hAnsi="Times New Roman" w:cs="Times New Roman"/>
          <w:sz w:val="24"/>
          <w:szCs w:val="24"/>
        </w:rPr>
        <w:t>.П</w:t>
      </w:r>
      <w:proofErr w:type="gramEnd"/>
      <w:r w:rsidRPr="00867664">
        <w:rPr>
          <w:rFonts w:ascii="Times New Roman" w:hAnsi="Times New Roman" w:cs="Times New Roman"/>
          <w:sz w:val="24"/>
          <w:szCs w:val="24"/>
        </w:rPr>
        <w:t xml:space="preserve">рыжки через скакалку в максимальном темпе. Ускорение, переходящее в </w:t>
      </w:r>
      <w:proofErr w:type="spellStart"/>
      <w:r w:rsidRPr="00867664">
        <w:rPr>
          <w:rFonts w:ascii="Times New Roman" w:hAnsi="Times New Roman" w:cs="Times New Roman"/>
          <w:sz w:val="24"/>
          <w:szCs w:val="24"/>
        </w:rPr>
        <w:t>многоскоки</w:t>
      </w:r>
      <w:proofErr w:type="spellEnd"/>
      <w:r w:rsidRPr="00867664">
        <w:rPr>
          <w:rFonts w:ascii="Times New Roman" w:hAnsi="Times New Roman" w:cs="Times New Roman"/>
          <w:sz w:val="24"/>
          <w:szCs w:val="24"/>
        </w:rPr>
        <w:t xml:space="preserve">, и </w:t>
      </w:r>
      <w:proofErr w:type="spellStart"/>
      <w:r w:rsidRPr="00867664">
        <w:rPr>
          <w:rFonts w:ascii="Times New Roman" w:hAnsi="Times New Roman" w:cs="Times New Roman"/>
          <w:sz w:val="24"/>
          <w:szCs w:val="24"/>
        </w:rPr>
        <w:t>многоскоки</w:t>
      </w:r>
      <w:proofErr w:type="spellEnd"/>
      <w:r w:rsidRPr="00867664">
        <w:rPr>
          <w:rFonts w:ascii="Times New Roman" w:hAnsi="Times New Roman" w:cs="Times New Roman"/>
          <w:sz w:val="24"/>
          <w:szCs w:val="24"/>
        </w:rPr>
        <w:t>, переходящие в бег с ускорением. Подвижные и спортивные игры, эстафеты.</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координации движений</w:t>
      </w:r>
      <w:r w:rsidRPr="00867664">
        <w:rPr>
          <w:rFonts w:ascii="Times New Roman" w:hAnsi="Times New Roman" w:cs="Times New Roman"/>
          <w:sz w:val="24"/>
          <w:szCs w:val="24"/>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«Зимние виды спорта».</w:t>
      </w:r>
      <w:r w:rsidRPr="007F3803">
        <w:rPr>
          <w:rFonts w:ascii="Times New Roman" w:hAnsi="Times New Roman" w:cs="Times New Roman"/>
          <w:i/>
          <w:sz w:val="24"/>
          <w:szCs w:val="24"/>
        </w:rPr>
        <w:t>Развитие выносливости.</w:t>
      </w:r>
      <w:r w:rsidRPr="00867664">
        <w:rPr>
          <w:rFonts w:ascii="Times New Roman" w:hAnsi="Times New Roman" w:cs="Times New Roman"/>
          <w:sz w:val="24"/>
          <w:szCs w:val="24"/>
        </w:rPr>
        <w:t xml:space="preserve"> Передвижения на лыжах с равномерной скоростью в режимах умеренной, большой и </w:t>
      </w:r>
      <w:proofErr w:type="spellStart"/>
      <w:r w:rsidRPr="00867664">
        <w:rPr>
          <w:rFonts w:ascii="Times New Roman" w:hAnsi="Times New Roman" w:cs="Times New Roman"/>
          <w:sz w:val="24"/>
          <w:szCs w:val="24"/>
        </w:rPr>
        <w:t>субмаксимальной</w:t>
      </w:r>
      <w:proofErr w:type="spellEnd"/>
      <w:r w:rsidRPr="00867664">
        <w:rPr>
          <w:rFonts w:ascii="Times New Roman" w:hAnsi="Times New Roman" w:cs="Times New Roman"/>
          <w:sz w:val="24"/>
          <w:szCs w:val="24"/>
        </w:rPr>
        <w:t xml:space="preserve"> интенсивности, с соревновательной скоростью.</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силовых способностей.</w:t>
      </w:r>
      <w:r w:rsidRPr="00867664">
        <w:rPr>
          <w:rFonts w:ascii="Times New Roman" w:hAnsi="Times New Roman" w:cs="Times New Roman"/>
          <w:sz w:val="24"/>
          <w:szCs w:val="24"/>
        </w:rPr>
        <w:t xml:space="preserve">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867664" w:rsidRPr="00867664" w:rsidRDefault="00867664" w:rsidP="00867664">
      <w:pPr>
        <w:spacing w:after="0" w:line="259" w:lineRule="auto"/>
        <w:jc w:val="both"/>
        <w:rPr>
          <w:rFonts w:ascii="Times New Roman" w:hAnsi="Times New Roman" w:cs="Times New Roman"/>
          <w:sz w:val="24"/>
          <w:szCs w:val="24"/>
        </w:rPr>
      </w:pPr>
      <w:r w:rsidRPr="007F3803">
        <w:rPr>
          <w:rFonts w:ascii="Times New Roman" w:hAnsi="Times New Roman" w:cs="Times New Roman"/>
          <w:i/>
          <w:sz w:val="24"/>
          <w:szCs w:val="24"/>
        </w:rPr>
        <w:t>Развитие координации.</w:t>
      </w:r>
      <w:r w:rsidRPr="00867664">
        <w:rPr>
          <w:rFonts w:ascii="Times New Roman" w:hAnsi="Times New Roman" w:cs="Times New Roman"/>
          <w:sz w:val="24"/>
          <w:szCs w:val="24"/>
        </w:rPr>
        <w:t xml:space="preserve"> Упражнения в поворотах и спусках на лыжах; проезд через «ворота» и преодоление небольших трамплинов.</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Модуль «Спортивные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i/>
          <w:sz w:val="24"/>
          <w:szCs w:val="24"/>
        </w:rPr>
        <w:t>Баскетбол.</w:t>
      </w:r>
      <w:r w:rsidRPr="00867664">
        <w:rPr>
          <w:rFonts w:ascii="Times New Roman" w:hAnsi="Times New Roman" w:cs="Times New Roman"/>
          <w:sz w:val="24"/>
          <w:szCs w:val="24"/>
        </w:rPr>
        <w:t xml:space="preserve">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w:t>
      </w:r>
      <w:r w:rsidRPr="00867664">
        <w:rPr>
          <w:rFonts w:ascii="Times New Roman" w:hAnsi="Times New Roman" w:cs="Times New Roman"/>
          <w:sz w:val="24"/>
          <w:szCs w:val="24"/>
        </w:rPr>
        <w:lastRenderedPageBreak/>
        <w:t xml:space="preserve">предварительным выполнением </w:t>
      </w:r>
      <w:proofErr w:type="spellStart"/>
      <w:r w:rsidRPr="00867664">
        <w:rPr>
          <w:rFonts w:ascii="Times New Roman" w:hAnsi="Times New Roman" w:cs="Times New Roman"/>
          <w:sz w:val="24"/>
          <w:szCs w:val="24"/>
        </w:rPr>
        <w:t>многоскоков</w:t>
      </w:r>
      <w:proofErr w:type="spellEnd"/>
      <w:r w:rsidRPr="00867664">
        <w:rPr>
          <w:rFonts w:ascii="Times New Roman" w:hAnsi="Times New Roman" w:cs="Times New Roman"/>
          <w:sz w:val="24"/>
          <w:szCs w:val="24"/>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Подвижные и спортивные игры, эстафеты.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867664">
        <w:rPr>
          <w:rFonts w:ascii="Times New Roman" w:hAnsi="Times New Roman" w:cs="Times New Roman"/>
          <w:sz w:val="24"/>
          <w:szCs w:val="24"/>
        </w:rPr>
        <w:t>Напрыгивание</w:t>
      </w:r>
      <w:proofErr w:type="spellEnd"/>
      <w:r w:rsidRPr="00867664">
        <w:rPr>
          <w:rFonts w:ascii="Times New Roman" w:hAnsi="Times New Roman" w:cs="Times New Roman"/>
          <w:sz w:val="24"/>
          <w:szCs w:val="24"/>
        </w:rPr>
        <w:t xml:space="preserve"> и спрыгивание с последующим ускорением. </w:t>
      </w:r>
      <w:proofErr w:type="spellStart"/>
      <w:r w:rsidRPr="00867664">
        <w:rPr>
          <w:rFonts w:ascii="Times New Roman" w:hAnsi="Times New Roman" w:cs="Times New Roman"/>
          <w:sz w:val="24"/>
          <w:szCs w:val="24"/>
        </w:rPr>
        <w:t>Многоскоки</w:t>
      </w:r>
      <w:proofErr w:type="spellEnd"/>
      <w:r w:rsidRPr="00867664">
        <w:rPr>
          <w:rFonts w:ascii="Times New Roman" w:hAnsi="Times New Roman" w:cs="Times New Roman"/>
          <w:sz w:val="24"/>
          <w:szCs w:val="24"/>
        </w:rPr>
        <w:t xml:space="preserve"> с последующим ускорением и ускорения с последующим выполнением </w:t>
      </w:r>
      <w:proofErr w:type="spellStart"/>
      <w:r w:rsidRPr="00867664">
        <w:rPr>
          <w:rFonts w:ascii="Times New Roman" w:hAnsi="Times New Roman" w:cs="Times New Roman"/>
          <w:sz w:val="24"/>
          <w:szCs w:val="24"/>
        </w:rPr>
        <w:t>многоскоков</w:t>
      </w:r>
      <w:proofErr w:type="spellEnd"/>
      <w:r w:rsidRPr="00867664">
        <w:rPr>
          <w:rFonts w:ascii="Times New Roman" w:hAnsi="Times New Roman" w:cs="Times New Roman"/>
          <w:sz w:val="24"/>
          <w:szCs w:val="24"/>
        </w:rPr>
        <w:t xml:space="preserve">. </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867664" w:rsidRPr="00867664" w:rsidRDefault="00867664" w:rsidP="00867664">
      <w:pPr>
        <w:spacing w:after="0"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Развитие силовых способностей. Комплексы упражнений с дополнительным отягощением на основные мышечные группы. </w:t>
      </w:r>
      <w:proofErr w:type="spellStart"/>
      <w:r w:rsidRPr="00867664">
        <w:rPr>
          <w:rFonts w:ascii="Times New Roman" w:hAnsi="Times New Roman" w:cs="Times New Roman"/>
          <w:sz w:val="24"/>
          <w:szCs w:val="24"/>
        </w:rPr>
        <w:t>Многоскоки</w:t>
      </w:r>
      <w:proofErr w:type="spellEnd"/>
      <w:r w:rsidRPr="00867664">
        <w:rPr>
          <w:rFonts w:ascii="Times New Roman" w:hAnsi="Times New Roman" w:cs="Times New Roman"/>
          <w:sz w:val="24"/>
          <w:szCs w:val="24"/>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w:t>
      </w: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интенсивности.</w:t>
      </w:r>
    </w:p>
    <w:p w:rsidR="00867664" w:rsidRPr="00867664" w:rsidRDefault="00867664" w:rsidP="00867664">
      <w:pPr>
        <w:spacing w:line="259" w:lineRule="auto"/>
        <w:rPr>
          <w:rFonts w:ascii="Times New Roman" w:hAnsi="Times New Roman" w:cs="Times New Roman"/>
          <w:sz w:val="24"/>
          <w:szCs w:val="24"/>
        </w:rPr>
      </w:pPr>
      <w:r w:rsidRPr="00867664">
        <w:rPr>
          <w:rFonts w:ascii="Times New Roman" w:hAnsi="Times New Roman" w:cs="Times New Roman"/>
          <w:sz w:val="24"/>
          <w:szCs w:val="24"/>
        </w:rPr>
        <w:t xml:space="preserve">ПЛАНИРУЕМЫЕ РЕЗУЛЬТАТЫ ОСВОЕНИЯ УЧЕБНОГО ПРЕДМЕТА «ФИЗИЧЕСКАЯ КУЛЬТУРА» НА УРОВНЕ ОСНОВНОГО ОБЩЕГО ОБРАЗОВАНИЯ </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ЛИЧНОСТНЫЕ РЕЗУЛЬТАТЫ</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lastRenderedPageBreak/>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867664" w:rsidRPr="007F3803" w:rsidRDefault="00867664" w:rsidP="007F3803">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w:t>
      </w:r>
      <w:r w:rsidRPr="007F3803">
        <w:rPr>
          <w:rFonts w:ascii="Times New Roman" w:hAnsi="Times New Roman" w:cs="Times New Roman"/>
          <w:sz w:val="24"/>
          <w:szCs w:val="24"/>
        </w:rPr>
        <w:t xml:space="preserve">человека;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занятий, выбору спортивного инвентаря и оборудования, спортивной одежды;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867664" w:rsidRPr="00867664" w:rsidRDefault="00867664" w:rsidP="00867664">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867664" w:rsidRPr="007F3803" w:rsidRDefault="00867664" w:rsidP="007F3803">
      <w:pPr>
        <w:numPr>
          <w:ilvl w:val="0"/>
          <w:numId w:val="1"/>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w:t>
      </w:r>
      <w:r w:rsidRPr="007F3803">
        <w:rPr>
          <w:rFonts w:ascii="Times New Roman" w:hAnsi="Times New Roman" w:cs="Times New Roman"/>
          <w:sz w:val="24"/>
          <w:szCs w:val="24"/>
        </w:rPr>
        <w:t>выступлениях и дискуссиях.</w:t>
      </w:r>
    </w:p>
    <w:p w:rsidR="000E4FD0" w:rsidRPr="00867664" w:rsidRDefault="000E4FD0" w:rsidP="000E4FD0">
      <w:pPr>
        <w:spacing w:line="259" w:lineRule="auto"/>
        <w:ind w:left="720"/>
        <w:contextualSpacing/>
        <w:jc w:val="both"/>
        <w:rPr>
          <w:rFonts w:ascii="Times New Roman" w:hAnsi="Times New Roman" w:cs="Times New Roman"/>
          <w:sz w:val="24"/>
          <w:szCs w:val="24"/>
        </w:rPr>
      </w:pP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 xml:space="preserve">МЕТАПРЕДМЕТНЫЕ РЕЗУЛЬТАТЫ </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Универсальные познавательные действия:</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техники безопасности во время передвижения по маршруту и организации бивуака;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устанавливать причинно-следственную связь между планированием режима дня и изменениями показателей работоспособности; </w:t>
      </w:r>
    </w:p>
    <w:p w:rsidR="00867664" w:rsidRPr="007F3803" w:rsidRDefault="00867664" w:rsidP="007F3803">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w:t>
      </w:r>
      <w:r w:rsidRPr="007F3803">
        <w:rPr>
          <w:rFonts w:ascii="Times New Roman" w:hAnsi="Times New Roman" w:cs="Times New Roman"/>
          <w:sz w:val="24"/>
          <w:szCs w:val="24"/>
        </w:rPr>
        <w:t xml:space="preserve">упражнений по профилактике и коррекции выявляемых нарушений;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867664" w:rsidRPr="00867664"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E4FD0" w:rsidRDefault="00867664" w:rsidP="00867664">
      <w:pPr>
        <w:numPr>
          <w:ilvl w:val="0"/>
          <w:numId w:val="2"/>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устанавливать причинно-следственную связь между подготовкой мест занятий на открытых площадках и правилами предупреждения травматизма.</w:t>
      </w:r>
    </w:p>
    <w:p w:rsidR="007F3803" w:rsidRPr="007F3803" w:rsidRDefault="007F3803" w:rsidP="00867664">
      <w:pPr>
        <w:numPr>
          <w:ilvl w:val="0"/>
          <w:numId w:val="2"/>
        </w:numPr>
        <w:spacing w:line="259" w:lineRule="auto"/>
        <w:contextualSpacing/>
        <w:jc w:val="both"/>
        <w:rPr>
          <w:rFonts w:ascii="Times New Roman" w:hAnsi="Times New Roman" w:cs="Times New Roman"/>
          <w:sz w:val="24"/>
          <w:szCs w:val="24"/>
        </w:rPr>
      </w:pP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lastRenderedPageBreak/>
        <w:t>Универсальные коммуникативные действия:</w:t>
      </w:r>
    </w:p>
    <w:p w:rsidR="00867664" w:rsidRPr="007F3803" w:rsidRDefault="00867664" w:rsidP="007F3803">
      <w:pPr>
        <w:numPr>
          <w:ilvl w:val="0"/>
          <w:numId w:val="3"/>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w:t>
      </w:r>
      <w:r w:rsidRPr="007F3803">
        <w:rPr>
          <w:rFonts w:ascii="Times New Roman" w:hAnsi="Times New Roman" w:cs="Times New Roman"/>
          <w:sz w:val="24"/>
          <w:szCs w:val="24"/>
        </w:rPr>
        <w:t xml:space="preserve">самостоятельных занятий физической и технической подготовкой; </w:t>
      </w:r>
    </w:p>
    <w:p w:rsidR="00867664" w:rsidRPr="00867664" w:rsidRDefault="00867664" w:rsidP="00867664">
      <w:pPr>
        <w:numPr>
          <w:ilvl w:val="0"/>
          <w:numId w:val="3"/>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867664" w:rsidRPr="007F3803" w:rsidRDefault="00867664" w:rsidP="007F3803">
      <w:pPr>
        <w:numPr>
          <w:ilvl w:val="0"/>
          <w:numId w:val="3"/>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w:t>
      </w:r>
      <w:r w:rsidRPr="007F3803">
        <w:rPr>
          <w:rFonts w:ascii="Times New Roman" w:hAnsi="Times New Roman" w:cs="Times New Roman"/>
          <w:sz w:val="24"/>
          <w:szCs w:val="24"/>
        </w:rPr>
        <w:t xml:space="preserve">обучения посредством сравнения с эталонным образцом; </w:t>
      </w:r>
    </w:p>
    <w:p w:rsidR="00867664" w:rsidRPr="00867664" w:rsidRDefault="00867664" w:rsidP="00867664">
      <w:pPr>
        <w:numPr>
          <w:ilvl w:val="0"/>
          <w:numId w:val="3"/>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rsidR="00867664" w:rsidRPr="007F3803" w:rsidRDefault="00867664" w:rsidP="007F3803">
      <w:pPr>
        <w:numPr>
          <w:ilvl w:val="0"/>
          <w:numId w:val="3"/>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w:t>
      </w:r>
      <w:r w:rsidRPr="007F3803">
        <w:rPr>
          <w:rFonts w:ascii="Times New Roman" w:hAnsi="Times New Roman" w:cs="Times New Roman"/>
          <w:sz w:val="24"/>
          <w:szCs w:val="24"/>
        </w:rPr>
        <w:t>причины их появления, выяснять способы их устранения.</w:t>
      </w:r>
    </w:p>
    <w:p w:rsidR="000E4FD0" w:rsidRPr="00867664" w:rsidRDefault="000E4FD0" w:rsidP="000E4FD0">
      <w:pPr>
        <w:spacing w:line="259" w:lineRule="auto"/>
        <w:ind w:left="720"/>
        <w:contextualSpacing/>
        <w:jc w:val="both"/>
        <w:rPr>
          <w:rFonts w:ascii="Times New Roman" w:hAnsi="Times New Roman" w:cs="Times New Roman"/>
          <w:sz w:val="24"/>
          <w:szCs w:val="24"/>
        </w:rPr>
      </w:pP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Универсальные учебные регулятивные действия:</w:t>
      </w:r>
    </w:p>
    <w:p w:rsidR="00867664" w:rsidRPr="00D47CCE" w:rsidRDefault="00867664" w:rsidP="00D47CCE">
      <w:pPr>
        <w:numPr>
          <w:ilvl w:val="0"/>
          <w:numId w:val="4"/>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w:t>
      </w:r>
      <w:r w:rsidRPr="00D47CCE">
        <w:rPr>
          <w:rFonts w:ascii="Times New Roman" w:hAnsi="Times New Roman" w:cs="Times New Roman"/>
          <w:sz w:val="24"/>
          <w:szCs w:val="24"/>
        </w:rPr>
        <w:t xml:space="preserve">организма, развитие его резервных возможностей с помощью процедур контроля и функциональных проб; </w:t>
      </w:r>
    </w:p>
    <w:p w:rsidR="00867664" w:rsidRPr="00867664" w:rsidRDefault="00867664" w:rsidP="00867664">
      <w:pPr>
        <w:numPr>
          <w:ilvl w:val="0"/>
          <w:numId w:val="4"/>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867664" w:rsidRPr="00867664" w:rsidRDefault="00867664" w:rsidP="00867664">
      <w:pPr>
        <w:numPr>
          <w:ilvl w:val="0"/>
          <w:numId w:val="4"/>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867664" w:rsidRPr="00867664" w:rsidRDefault="00867664" w:rsidP="00867664">
      <w:pPr>
        <w:numPr>
          <w:ilvl w:val="0"/>
          <w:numId w:val="4"/>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E4FD0" w:rsidRDefault="00867664" w:rsidP="000E4FD0">
      <w:pPr>
        <w:numPr>
          <w:ilvl w:val="0"/>
          <w:numId w:val="4"/>
        </w:numPr>
        <w:spacing w:line="259" w:lineRule="auto"/>
        <w:contextualSpacing/>
        <w:jc w:val="both"/>
        <w:rPr>
          <w:rFonts w:ascii="Times New Roman" w:hAnsi="Times New Roman" w:cs="Times New Roman"/>
          <w:sz w:val="24"/>
          <w:szCs w:val="24"/>
        </w:rPr>
      </w:pPr>
      <w:r w:rsidRPr="000E4FD0">
        <w:rPr>
          <w:rFonts w:ascii="Times New Roman" w:hAnsi="Times New Roman" w:cs="Times New Roman"/>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0E4FD0" w:rsidRDefault="000E4FD0" w:rsidP="000E4FD0">
      <w:pPr>
        <w:spacing w:line="259" w:lineRule="auto"/>
        <w:ind w:left="720"/>
        <w:contextualSpacing/>
        <w:jc w:val="both"/>
        <w:rPr>
          <w:rFonts w:ascii="Times New Roman" w:hAnsi="Times New Roman" w:cs="Times New Roman"/>
          <w:sz w:val="24"/>
          <w:szCs w:val="24"/>
        </w:rPr>
      </w:pPr>
    </w:p>
    <w:p w:rsidR="00867664" w:rsidRPr="000E4FD0" w:rsidRDefault="00867664" w:rsidP="000E4FD0">
      <w:pPr>
        <w:spacing w:line="259" w:lineRule="auto"/>
        <w:ind w:left="720"/>
        <w:contextualSpacing/>
        <w:jc w:val="both"/>
        <w:rPr>
          <w:rFonts w:ascii="Times New Roman" w:hAnsi="Times New Roman" w:cs="Times New Roman"/>
          <w:sz w:val="24"/>
          <w:szCs w:val="24"/>
        </w:rPr>
      </w:pPr>
      <w:r w:rsidRPr="000E4FD0">
        <w:rPr>
          <w:rFonts w:ascii="Times New Roman" w:hAnsi="Times New Roman" w:cs="Times New Roman"/>
          <w:sz w:val="24"/>
          <w:szCs w:val="24"/>
        </w:rPr>
        <w:t>ПРЕДМЕТНЫЕ РЕЗУЛЬТАТЫ</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5 класс</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К концу обучения в 5 классе обучающийся научится:</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lastRenderedPageBreak/>
        <w:t xml:space="preserve">выполнять упражнения в висах и упорах на низкой гимнастической перекладине (мальчики); в передвижениях по гимнастической скамейке ходьбой и приставным шагом с поворотами, подпрыгиванием на двух ногах на месте и с продвижением (девочки); </w:t>
      </w:r>
    </w:p>
    <w:p w:rsidR="00867664" w:rsidRPr="00D47CCE" w:rsidRDefault="00867664" w:rsidP="00D47CCE">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передвигаться по гимнастической стенке приставным шагом, </w:t>
      </w:r>
      <w:r w:rsidRPr="00D47CCE">
        <w:rPr>
          <w:rFonts w:ascii="Times New Roman" w:hAnsi="Times New Roman" w:cs="Times New Roman"/>
          <w:sz w:val="24"/>
          <w:szCs w:val="24"/>
        </w:rPr>
        <w:t xml:space="preserve">лазать разноимённым способом вверх и по диагонали; </w:t>
      </w:r>
    </w:p>
    <w:p w:rsidR="00CA7C91"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бег с равномерной скоростью с высокого старта по учебной </w:t>
      </w:r>
      <w:r w:rsidR="00CA7C91" w:rsidRPr="00867664">
        <w:rPr>
          <w:rFonts w:ascii="Times New Roman" w:hAnsi="Times New Roman" w:cs="Times New Roman"/>
          <w:sz w:val="24"/>
          <w:szCs w:val="24"/>
        </w:rPr>
        <w:t xml:space="preserve">дистанции; </w:t>
      </w:r>
    </w:p>
    <w:p w:rsidR="00867664" w:rsidRPr="00867664" w:rsidRDefault="00CA7C91"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демонстрировать</w:t>
      </w:r>
      <w:r w:rsidR="00867664" w:rsidRPr="00867664">
        <w:rPr>
          <w:rFonts w:ascii="Times New Roman" w:hAnsi="Times New Roman" w:cs="Times New Roman"/>
          <w:sz w:val="24"/>
          <w:szCs w:val="24"/>
        </w:rPr>
        <w:t xml:space="preserve"> технику прыжка в длину с разбега способом «согнув ноги»;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передвигаться на лыжах попеременным </w:t>
      </w:r>
      <w:proofErr w:type="spellStart"/>
      <w:r w:rsidRPr="00867664">
        <w:rPr>
          <w:rFonts w:ascii="Times New Roman" w:hAnsi="Times New Roman" w:cs="Times New Roman"/>
          <w:sz w:val="24"/>
          <w:szCs w:val="24"/>
        </w:rPr>
        <w:t>двухшажным</w:t>
      </w:r>
      <w:proofErr w:type="spellEnd"/>
      <w:r w:rsidRPr="00867664">
        <w:rPr>
          <w:rFonts w:ascii="Times New Roman" w:hAnsi="Times New Roman" w:cs="Times New Roman"/>
          <w:sz w:val="24"/>
          <w:szCs w:val="24"/>
        </w:rPr>
        <w:t xml:space="preserve"> ходом (для бесснежных районов — имитация передвижения);</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демонстрировать технические действия в спортивных играх: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волейбол (приём и передача мяча двумя руками снизу и сверху с места и в движении, прямая нижняя подача);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rsidR="00867664" w:rsidRPr="00867664" w:rsidRDefault="00867664" w:rsidP="00867664">
      <w:pPr>
        <w:numPr>
          <w:ilvl w:val="0"/>
          <w:numId w:val="5"/>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E4FD0" w:rsidRDefault="000E4FD0" w:rsidP="00867664">
      <w:pPr>
        <w:spacing w:line="259" w:lineRule="auto"/>
        <w:jc w:val="both"/>
        <w:rPr>
          <w:rFonts w:ascii="Times New Roman" w:hAnsi="Times New Roman" w:cs="Times New Roman"/>
          <w:sz w:val="24"/>
          <w:szCs w:val="24"/>
        </w:rPr>
      </w:pPr>
    </w:p>
    <w:p w:rsidR="00867664" w:rsidRPr="00867664" w:rsidRDefault="000E4FD0" w:rsidP="00867664">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867664" w:rsidRPr="00867664">
        <w:rPr>
          <w:rFonts w:ascii="Times New Roman" w:hAnsi="Times New Roman" w:cs="Times New Roman"/>
          <w:sz w:val="24"/>
          <w:szCs w:val="24"/>
        </w:rPr>
        <w:t>класс</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К концу обучения в 6 классе обучающийся научится:</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отбирать упражнения оздоровительной физической культуры и составлять из них комплексы физкультминуток и </w:t>
      </w:r>
      <w:proofErr w:type="spellStart"/>
      <w:r w:rsidRPr="00867664">
        <w:rPr>
          <w:rFonts w:ascii="Times New Roman" w:hAnsi="Times New Roman" w:cs="Times New Roman"/>
          <w:sz w:val="24"/>
          <w:szCs w:val="24"/>
        </w:rPr>
        <w:t>физкультпауз</w:t>
      </w:r>
      <w:proofErr w:type="spellEnd"/>
      <w:r w:rsidRPr="00867664">
        <w:rPr>
          <w:rFonts w:ascii="Times New Roman" w:hAnsi="Times New Roman" w:cs="Times New Roman"/>
          <w:sz w:val="24"/>
          <w:szCs w:val="24"/>
        </w:rPr>
        <w:t xml:space="preserve"> для оптимизации работоспособности и снятия мышечного утомления в режиме учебной деятельности;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w:t>
      </w:r>
      <w:r w:rsidR="00CA7C91" w:rsidRPr="00867664">
        <w:rPr>
          <w:rFonts w:ascii="Times New Roman" w:hAnsi="Times New Roman" w:cs="Times New Roman"/>
          <w:sz w:val="24"/>
          <w:szCs w:val="24"/>
        </w:rPr>
        <w:t>районов —</w:t>
      </w:r>
      <w:r w:rsidRPr="00867664">
        <w:rPr>
          <w:rFonts w:ascii="Times New Roman" w:hAnsi="Times New Roman" w:cs="Times New Roman"/>
          <w:sz w:val="24"/>
          <w:szCs w:val="24"/>
        </w:rPr>
        <w:t xml:space="preserve"> имитация передвижения);</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правила и демонстрировать технические действия в спортивных играх: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баскетбол (технические действия без мяча; броски мяча двумя руками снизу и от груди с места;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использование разученных технических действий в условиях игровой деятельности);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футбол (ведение мяча с разной скоростью передвижения, </w:t>
      </w:r>
      <w:r w:rsidR="00CA7C91" w:rsidRPr="00867664">
        <w:rPr>
          <w:rFonts w:ascii="Times New Roman" w:hAnsi="Times New Roman" w:cs="Times New Roman"/>
          <w:sz w:val="24"/>
          <w:szCs w:val="24"/>
        </w:rPr>
        <w:t>с ускорением</w:t>
      </w:r>
      <w:r w:rsidRPr="00867664">
        <w:rPr>
          <w:rFonts w:ascii="Times New Roman" w:hAnsi="Times New Roman" w:cs="Times New Roman"/>
          <w:sz w:val="24"/>
          <w:szCs w:val="24"/>
        </w:rPr>
        <w:t xml:space="preserve"> в разных направлениях;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удар по катящемуся мячу с разбега; использование разученных технических действий в условиях игровой деятельности); </w:t>
      </w:r>
    </w:p>
    <w:p w:rsidR="00867664" w:rsidRPr="00867664" w:rsidRDefault="00867664" w:rsidP="00867664">
      <w:pPr>
        <w:numPr>
          <w:ilvl w:val="0"/>
          <w:numId w:val="6"/>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lastRenderedPageBreak/>
        <w:t>тренироваться в упражнениях общефизической и специальной физической подготовки с учётом индивидуальных и возрастно-половых особенностей.</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7 класс</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К концу обучения в 7 классе обучающийся научится:</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планы самостоятельных занятий физической </w:t>
      </w:r>
      <w:r w:rsidR="00CA7C91" w:rsidRPr="00867664">
        <w:rPr>
          <w:rFonts w:ascii="Times New Roman" w:hAnsi="Times New Roman" w:cs="Times New Roman"/>
          <w:sz w:val="24"/>
          <w:szCs w:val="24"/>
        </w:rPr>
        <w:t>и технической</w:t>
      </w:r>
      <w:r w:rsidRPr="00867664">
        <w:rPr>
          <w:rFonts w:ascii="Times New Roman" w:hAnsi="Times New Roman" w:cs="Times New Roman"/>
          <w:sz w:val="24"/>
          <w:szCs w:val="24"/>
        </w:rPr>
        <w:t xml:space="preserve"> подготовкой, распределять их в недельном </w:t>
      </w:r>
      <w:r w:rsidR="00CA7C91" w:rsidRPr="00867664">
        <w:rPr>
          <w:rFonts w:ascii="Times New Roman" w:hAnsi="Times New Roman" w:cs="Times New Roman"/>
          <w:sz w:val="24"/>
          <w:szCs w:val="24"/>
        </w:rPr>
        <w:t>и месячном</w:t>
      </w:r>
      <w:r w:rsidRPr="00867664">
        <w:rPr>
          <w:rFonts w:ascii="Times New Roman" w:hAnsi="Times New Roman" w:cs="Times New Roman"/>
          <w:sz w:val="24"/>
          <w:szCs w:val="24"/>
        </w:rPr>
        <w:t xml:space="preserve"> циклах учебного года, оценивать их оздоровительный эффект с помощью «индекса </w:t>
      </w:r>
      <w:proofErr w:type="spellStart"/>
      <w:r w:rsidRPr="00867664">
        <w:rPr>
          <w:rFonts w:ascii="Times New Roman" w:hAnsi="Times New Roman" w:cs="Times New Roman"/>
          <w:sz w:val="24"/>
          <w:szCs w:val="24"/>
        </w:rPr>
        <w:t>Кетле</w:t>
      </w:r>
      <w:proofErr w:type="spellEnd"/>
      <w:r w:rsidRPr="00867664">
        <w:rPr>
          <w:rFonts w:ascii="Times New Roman" w:hAnsi="Times New Roman" w:cs="Times New Roman"/>
          <w:sz w:val="24"/>
          <w:szCs w:val="24"/>
        </w:rPr>
        <w:t xml:space="preserve">» и «ортостатической пробы» (по образцу);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867664" w:rsidRPr="00D47CCE" w:rsidRDefault="00867664" w:rsidP="00D47CCE">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стойку на голове с опорой на руки и включать её </w:t>
      </w:r>
      <w:r w:rsidRPr="00D47CCE">
        <w:rPr>
          <w:rFonts w:ascii="Times New Roman" w:hAnsi="Times New Roman" w:cs="Times New Roman"/>
          <w:sz w:val="24"/>
          <w:szCs w:val="24"/>
        </w:rPr>
        <w:t xml:space="preserve">в акробатическую комбинацию из ранее освоенных упражнений (юноши);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беговые упражнения с преодолением препятствий способами «</w:t>
      </w:r>
      <w:proofErr w:type="spellStart"/>
      <w:r w:rsidRPr="00867664">
        <w:rPr>
          <w:rFonts w:ascii="Times New Roman" w:hAnsi="Times New Roman" w:cs="Times New Roman"/>
          <w:sz w:val="24"/>
          <w:szCs w:val="24"/>
        </w:rPr>
        <w:t>наступание</w:t>
      </w:r>
      <w:proofErr w:type="spellEnd"/>
      <w:r w:rsidRPr="00867664">
        <w:rPr>
          <w:rFonts w:ascii="Times New Roman" w:hAnsi="Times New Roman" w:cs="Times New Roman"/>
          <w:sz w:val="24"/>
          <w:szCs w:val="24"/>
        </w:rPr>
        <w:t xml:space="preserve">» и «прыжковый бег», применять их в беге по пересечённой местности;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метание малого мяча на точность в неподвижную, качающуюся и катящуюся с разной скоростью мишень;</w:t>
      </w:r>
    </w:p>
    <w:p w:rsidR="00867664" w:rsidRPr="00D47CCE" w:rsidRDefault="00867664" w:rsidP="00D47CCE">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переход с передвижения попеременным </w:t>
      </w:r>
      <w:proofErr w:type="spellStart"/>
      <w:r w:rsidRPr="00867664">
        <w:rPr>
          <w:rFonts w:ascii="Times New Roman" w:hAnsi="Times New Roman" w:cs="Times New Roman"/>
          <w:sz w:val="24"/>
          <w:szCs w:val="24"/>
        </w:rPr>
        <w:t>двухшажным</w:t>
      </w:r>
      <w:proofErr w:type="spellEnd"/>
      <w:r w:rsidRPr="00867664">
        <w:rPr>
          <w:rFonts w:ascii="Times New Roman" w:hAnsi="Times New Roman" w:cs="Times New Roman"/>
          <w:sz w:val="24"/>
          <w:szCs w:val="24"/>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w:t>
      </w:r>
      <w:r w:rsidRPr="00D47CCE">
        <w:rPr>
          <w:rFonts w:ascii="Times New Roman" w:hAnsi="Times New Roman" w:cs="Times New Roman"/>
          <w:sz w:val="24"/>
          <w:szCs w:val="24"/>
        </w:rPr>
        <w:t>районов — имитация перехода);</w:t>
      </w:r>
    </w:p>
    <w:p w:rsidR="00867664" w:rsidRPr="00D47CCE" w:rsidRDefault="00867664" w:rsidP="00D47CCE">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w:t>
      </w:r>
      <w:r w:rsidRPr="00D47CCE">
        <w:rPr>
          <w:rFonts w:ascii="Times New Roman" w:hAnsi="Times New Roman" w:cs="Times New Roman"/>
          <w:sz w:val="24"/>
          <w:szCs w:val="24"/>
        </w:rPr>
        <w:t xml:space="preserve">деятельности);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867664" w:rsidRPr="00867664" w:rsidRDefault="00867664" w:rsidP="00867664">
      <w:pPr>
        <w:numPr>
          <w:ilvl w:val="0"/>
          <w:numId w:val="7"/>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8 класс</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К концу обучения в 8 классе обучающийся научится:</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867664" w:rsidRPr="00D47CCE" w:rsidRDefault="00867664" w:rsidP="00D47CCE">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w:t>
      </w:r>
      <w:r w:rsidRPr="00D47CCE">
        <w:rPr>
          <w:rFonts w:ascii="Times New Roman" w:hAnsi="Times New Roman" w:cs="Times New Roman"/>
          <w:sz w:val="24"/>
          <w:szCs w:val="24"/>
        </w:rPr>
        <w:t xml:space="preserve">занятиями физической культурой и спортом;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проводить занятия оздоровительной гимнастикой по коррекции индивидуальной формы осанки и избыточной массы тела; </w:t>
      </w:r>
    </w:p>
    <w:p w:rsidR="00867664" w:rsidRPr="00D47CCE" w:rsidRDefault="00867664" w:rsidP="00D47CCE">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планы занятия спортивной тренировкой, определять их целевое содержание </w:t>
      </w:r>
      <w:r w:rsidR="00D47CCE" w:rsidRPr="00867664">
        <w:rPr>
          <w:rFonts w:ascii="Times New Roman" w:hAnsi="Times New Roman" w:cs="Times New Roman"/>
          <w:sz w:val="24"/>
          <w:szCs w:val="24"/>
        </w:rPr>
        <w:t>выполнять</w:t>
      </w:r>
      <w:r w:rsidRPr="00D47CCE">
        <w:rPr>
          <w:rFonts w:ascii="Times New Roman" w:hAnsi="Times New Roman" w:cs="Times New Roman"/>
          <w:sz w:val="24"/>
          <w:szCs w:val="24"/>
        </w:rPr>
        <w:t xml:space="preserve"> прыжок в длину с места, наблюдать и анализировать технические особенности </w:t>
      </w:r>
    </w:p>
    <w:p w:rsidR="00867664" w:rsidRPr="00867664" w:rsidRDefault="00867664" w:rsidP="00D47CCE">
      <w:pPr>
        <w:spacing w:line="259" w:lineRule="auto"/>
        <w:ind w:left="720"/>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 выполнении другими учащимися, выявлять ошибки и предлагать способы устранения;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выполнять тестовые задания комплекса ГТО в беговых и технических легкоатлетических дисциплинах в соответствии </w:t>
      </w:r>
      <w:r w:rsidR="00CA7C91" w:rsidRPr="00867664">
        <w:rPr>
          <w:rFonts w:ascii="Times New Roman" w:hAnsi="Times New Roman" w:cs="Times New Roman"/>
          <w:sz w:val="24"/>
          <w:szCs w:val="24"/>
        </w:rPr>
        <w:t>с установленными</w:t>
      </w:r>
      <w:r w:rsidRPr="00867664">
        <w:rPr>
          <w:rFonts w:ascii="Times New Roman" w:hAnsi="Times New Roman" w:cs="Times New Roman"/>
          <w:sz w:val="24"/>
          <w:szCs w:val="24"/>
        </w:rPr>
        <w:t xml:space="preserve"> требованиями к их технике;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lastRenderedPageBreak/>
        <w:t xml:space="preserve">выполнять передвижение на лыжах одновременным </w:t>
      </w:r>
      <w:proofErr w:type="spellStart"/>
      <w:r w:rsidRPr="00867664">
        <w:rPr>
          <w:rFonts w:ascii="Times New Roman" w:hAnsi="Times New Roman" w:cs="Times New Roman"/>
          <w:sz w:val="24"/>
          <w:szCs w:val="24"/>
        </w:rPr>
        <w:t>бесшажным</w:t>
      </w:r>
      <w:proofErr w:type="spellEnd"/>
      <w:r w:rsidRPr="00867664">
        <w:rPr>
          <w:rFonts w:ascii="Times New Roman" w:hAnsi="Times New Roman" w:cs="Times New Roman"/>
          <w:sz w:val="24"/>
          <w:szCs w:val="24"/>
        </w:rPr>
        <w:t xml:space="preserve"> ходом; переход с попеременного </w:t>
      </w:r>
      <w:proofErr w:type="spellStart"/>
      <w:r w:rsidRPr="00867664">
        <w:rPr>
          <w:rFonts w:ascii="Times New Roman" w:hAnsi="Times New Roman" w:cs="Times New Roman"/>
          <w:sz w:val="24"/>
          <w:szCs w:val="24"/>
        </w:rPr>
        <w:t>двухшажного</w:t>
      </w:r>
      <w:proofErr w:type="spellEnd"/>
      <w:r w:rsidRPr="00867664">
        <w:rPr>
          <w:rFonts w:ascii="Times New Roman" w:hAnsi="Times New Roman" w:cs="Times New Roman"/>
          <w:sz w:val="24"/>
          <w:szCs w:val="24"/>
        </w:rPr>
        <w:t xml:space="preserve"> хода на одновременный </w:t>
      </w:r>
      <w:proofErr w:type="spellStart"/>
      <w:r w:rsidRPr="00867664">
        <w:rPr>
          <w:rFonts w:ascii="Times New Roman" w:hAnsi="Times New Roman" w:cs="Times New Roman"/>
          <w:sz w:val="24"/>
          <w:szCs w:val="24"/>
        </w:rPr>
        <w:t>бесшажный</w:t>
      </w:r>
      <w:proofErr w:type="spellEnd"/>
      <w:r w:rsidRPr="00867664">
        <w:rPr>
          <w:rFonts w:ascii="Times New Roman" w:hAnsi="Times New Roman" w:cs="Times New Roman"/>
          <w:sz w:val="24"/>
          <w:szCs w:val="24"/>
        </w:rPr>
        <w:t xml:space="preserve"> ход; преодоление естественных препятствий на лыжах широким шагом, перешагиванием, </w:t>
      </w:r>
      <w:proofErr w:type="spellStart"/>
      <w:r w:rsidRPr="00867664">
        <w:rPr>
          <w:rFonts w:ascii="Times New Roman" w:hAnsi="Times New Roman" w:cs="Times New Roman"/>
          <w:sz w:val="24"/>
          <w:szCs w:val="24"/>
        </w:rPr>
        <w:t>перелазанием</w:t>
      </w:r>
      <w:proofErr w:type="spellEnd"/>
      <w:r w:rsidRPr="00867664">
        <w:rPr>
          <w:rFonts w:ascii="Times New Roman" w:hAnsi="Times New Roman" w:cs="Times New Roman"/>
          <w:sz w:val="24"/>
          <w:szCs w:val="24"/>
        </w:rPr>
        <w:t xml:space="preserve"> (для бесснежных </w:t>
      </w:r>
      <w:r w:rsidR="00CA7C91" w:rsidRPr="00867664">
        <w:rPr>
          <w:rFonts w:ascii="Times New Roman" w:hAnsi="Times New Roman" w:cs="Times New Roman"/>
          <w:sz w:val="24"/>
          <w:szCs w:val="24"/>
        </w:rPr>
        <w:t>районов —</w:t>
      </w:r>
      <w:r w:rsidRPr="00867664">
        <w:rPr>
          <w:rFonts w:ascii="Times New Roman" w:hAnsi="Times New Roman" w:cs="Times New Roman"/>
          <w:sz w:val="24"/>
          <w:szCs w:val="24"/>
        </w:rPr>
        <w:t xml:space="preserve"> имитация передвижения);</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соблюдать правила безопасности в бассейне при выполнении плавательных упражнений;</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прыжки в воду со стартовой тумбы;</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технические элементы плавания кролем на груди в согласовании с дыханием;</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демонстрировать и использовать технические действия спортивных игр: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баскетбол (передача мяча одной рукой снизу и от плеча; бросок в корзину двумя и одной рукой в прыжке;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тактические действия в защите и нападении; использование разученных технических и тактических действий в условиях игровой деятельности);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футбол (удары по неподвижному, катящемуся и летящему мячу с разбега внутренней и внешней частью подъёма стопы;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rsidR="00867664" w:rsidRPr="00867664" w:rsidRDefault="00867664" w:rsidP="00867664">
      <w:pPr>
        <w:numPr>
          <w:ilvl w:val="0"/>
          <w:numId w:val="8"/>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9 класс</w:t>
      </w:r>
    </w:p>
    <w:p w:rsidR="00867664" w:rsidRPr="00867664" w:rsidRDefault="00867664" w:rsidP="00867664">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К концу обучения в 9 классе обучающийся научится:</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измерять индивидуальные функциональные резервы организма с помощью проб Штанге, </w:t>
      </w:r>
      <w:proofErr w:type="spellStart"/>
      <w:r w:rsidRPr="00867664">
        <w:rPr>
          <w:rFonts w:ascii="Times New Roman" w:hAnsi="Times New Roman" w:cs="Times New Roman"/>
          <w:sz w:val="24"/>
          <w:szCs w:val="24"/>
        </w:rPr>
        <w:t>Генча</w:t>
      </w:r>
      <w:proofErr w:type="spellEnd"/>
      <w:r w:rsidRPr="00867664">
        <w:rPr>
          <w:rFonts w:ascii="Times New Roman" w:hAnsi="Times New Roman" w:cs="Times New Roman"/>
          <w:sz w:val="24"/>
          <w:szCs w:val="24"/>
        </w:rPr>
        <w:t xml:space="preserve">, «задержки дыхания»;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использовать их для планирования индивидуальных занятий спортивной и профессионально-прикладной физической подготовкой;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составлять и выполнять композицию упражнений </w:t>
      </w:r>
      <w:proofErr w:type="spellStart"/>
      <w:r w:rsidRPr="00867664">
        <w:rPr>
          <w:rFonts w:ascii="Times New Roman" w:hAnsi="Times New Roman" w:cs="Times New Roman"/>
          <w:sz w:val="24"/>
          <w:szCs w:val="24"/>
        </w:rPr>
        <w:t>черлидинга</w:t>
      </w:r>
      <w:proofErr w:type="spellEnd"/>
      <w:r w:rsidRPr="00867664">
        <w:rPr>
          <w:rFonts w:ascii="Times New Roman" w:hAnsi="Times New Roman" w:cs="Times New Roman"/>
          <w:sz w:val="24"/>
          <w:szCs w:val="24"/>
        </w:rPr>
        <w:t xml:space="preserve"> с построением пирамид, элементами степ-аэробики и акробатики (девушки);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составлять и выполнять комплекс ритмической гимнастики с включением элементов художественной гимнастики, упражнений на гибкость и равновесие;</w:t>
      </w:r>
    </w:p>
    <w:p w:rsidR="00867664" w:rsidRPr="00D47CCE" w:rsidRDefault="00867664" w:rsidP="00D47CCE">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совершенствовать технику беговых и прыжковых упражнений в процессе самостоятельных занятий технической подготовкой </w:t>
      </w:r>
      <w:r w:rsidRPr="00D47CCE">
        <w:rPr>
          <w:rFonts w:ascii="Times New Roman" w:hAnsi="Times New Roman" w:cs="Times New Roman"/>
          <w:sz w:val="24"/>
          <w:szCs w:val="24"/>
        </w:rPr>
        <w:t xml:space="preserve">к выполнению нормативных требований комплекса ГТО;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соблюдать правила безопасности в бассейне при выполнении плавательных упражнений;</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lastRenderedPageBreak/>
        <w:t>выполнять повороты кувырком, маятником;</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выполнять технические элементы брассом в согласовании с дыханием;</w:t>
      </w:r>
    </w:p>
    <w:p w:rsidR="00867664" w:rsidRPr="00867664" w:rsidRDefault="00867664" w:rsidP="00867664">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165791" w:rsidRPr="00165791" w:rsidRDefault="00867664" w:rsidP="00F00862">
      <w:pPr>
        <w:numPr>
          <w:ilvl w:val="0"/>
          <w:numId w:val="9"/>
        </w:numPr>
        <w:spacing w:line="259" w:lineRule="auto"/>
        <w:contextualSpacing/>
        <w:jc w:val="both"/>
        <w:rPr>
          <w:rFonts w:ascii="Times New Roman" w:hAnsi="Times New Roman" w:cs="Times New Roman"/>
          <w:sz w:val="24"/>
          <w:szCs w:val="24"/>
        </w:rPr>
      </w:pPr>
      <w:r w:rsidRPr="00867664">
        <w:rPr>
          <w:rFonts w:ascii="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65791" w:rsidRDefault="00165791" w:rsidP="00F00862">
      <w:pPr>
        <w:spacing w:line="259" w:lineRule="auto"/>
        <w:contextualSpacing/>
        <w:jc w:val="both"/>
        <w:rPr>
          <w:rFonts w:ascii="Times New Roman" w:hAnsi="Times New Roman" w:cs="Times New Roman"/>
          <w:sz w:val="24"/>
          <w:szCs w:val="24"/>
        </w:rPr>
      </w:pPr>
    </w:p>
    <w:p w:rsidR="00165791" w:rsidRPr="00165791" w:rsidRDefault="00165791" w:rsidP="00165791">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C21F5D">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ДЛЯ 5 класса</w:t>
      </w:r>
    </w:p>
    <w:tbl>
      <w:tblPr>
        <w:tblpPr w:leftFromText="180" w:rightFromText="180" w:vertAnchor="text" w:horzAnchor="margin" w:tblpX="-150" w:tblpY="505"/>
        <w:tblW w:w="1133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859"/>
        <w:gridCol w:w="2127"/>
        <w:gridCol w:w="709"/>
        <w:gridCol w:w="850"/>
        <w:gridCol w:w="851"/>
        <w:gridCol w:w="1134"/>
        <w:gridCol w:w="2126"/>
        <w:gridCol w:w="1401"/>
        <w:gridCol w:w="1275"/>
      </w:tblGrid>
      <w:tr w:rsidR="00CA7C91" w:rsidRPr="00C21F5D" w:rsidTr="00CA7C91">
        <w:tc>
          <w:tcPr>
            <w:tcW w:w="859"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w:t>
            </w:r>
            <w:r w:rsidRPr="00C21F5D">
              <w:rPr>
                <w:rFonts w:ascii="Times New Roman" w:eastAsia="Times New Roman" w:hAnsi="Times New Roman" w:cs="Times New Roman"/>
                <w:bCs/>
                <w:sz w:val="20"/>
                <w:szCs w:val="20"/>
                <w:lang w:eastAsia="ru-RU"/>
              </w:rPr>
              <w:br/>
              <w:t>п/п</w:t>
            </w:r>
          </w:p>
        </w:tc>
        <w:tc>
          <w:tcPr>
            <w:tcW w:w="2127"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Наименование разделов и тем программы</w:t>
            </w:r>
          </w:p>
        </w:tc>
        <w:tc>
          <w:tcPr>
            <w:tcW w:w="24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Дата изучения</w:t>
            </w:r>
          </w:p>
        </w:tc>
        <w:tc>
          <w:tcPr>
            <w:tcW w:w="212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Виды деятельности</w:t>
            </w:r>
          </w:p>
        </w:tc>
        <w:tc>
          <w:tcPr>
            <w:tcW w:w="140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Виды, формы контроля</w:t>
            </w:r>
          </w:p>
        </w:tc>
        <w:tc>
          <w:tcPr>
            <w:tcW w:w="127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Электронные (цифровые) образовательные ресурсы</w:t>
            </w:r>
          </w:p>
        </w:tc>
      </w:tr>
      <w:tr w:rsidR="00CA7C91" w:rsidRPr="00C21F5D" w:rsidTr="00CA7C91">
        <w:tc>
          <w:tcPr>
            <w:tcW w:w="859"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2127"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всего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Pr>
                <w:rFonts w:ascii="Times New Roman" w:eastAsia="Times New Roman" w:hAnsi="Times New Roman" w:cs="Times New Roman"/>
                <w:bCs/>
                <w:sz w:val="20"/>
                <w:szCs w:val="20"/>
                <w:lang w:eastAsia="ru-RU"/>
              </w:rPr>
              <w:t>к</w:t>
            </w:r>
            <w:r w:rsidRPr="00C21F5D">
              <w:rPr>
                <w:rFonts w:ascii="Times New Roman" w:eastAsia="Times New Roman" w:hAnsi="Times New Roman" w:cs="Times New Roman"/>
                <w:bCs/>
                <w:sz w:val="20"/>
                <w:szCs w:val="20"/>
                <w:lang w:eastAsia="ru-RU"/>
              </w:rPr>
              <w:t>онт</w:t>
            </w:r>
            <w:proofErr w:type="spellEnd"/>
            <w:r>
              <w:rPr>
                <w:rFonts w:ascii="Times New Roman" w:eastAsia="Times New Roman" w:hAnsi="Times New Roman" w:cs="Times New Roman"/>
                <w:bCs/>
                <w:sz w:val="20"/>
                <w:szCs w:val="20"/>
                <w:lang w:eastAsia="ru-RU"/>
              </w:rPr>
              <w:t>.</w:t>
            </w:r>
          </w:p>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eastAsia="ru-RU"/>
              </w:rPr>
              <w:t>работы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Pr>
                <w:rFonts w:ascii="Times New Roman" w:eastAsia="Times New Roman" w:hAnsi="Times New Roman" w:cs="Times New Roman"/>
                <w:bCs/>
                <w:sz w:val="20"/>
                <w:szCs w:val="20"/>
                <w:lang w:eastAsia="ru-RU"/>
              </w:rPr>
              <w:t>п</w:t>
            </w:r>
            <w:r w:rsidRPr="00C21F5D">
              <w:rPr>
                <w:rFonts w:ascii="Times New Roman" w:eastAsia="Times New Roman" w:hAnsi="Times New Roman" w:cs="Times New Roman"/>
                <w:bCs/>
                <w:sz w:val="20"/>
                <w:szCs w:val="20"/>
                <w:lang w:eastAsia="ru-RU"/>
              </w:rPr>
              <w:t>рак</w:t>
            </w:r>
            <w:proofErr w:type="spellEnd"/>
            <w:r>
              <w:rPr>
                <w:rFonts w:ascii="Times New Roman" w:eastAsia="Times New Roman" w:hAnsi="Times New Roman" w:cs="Times New Roman"/>
                <w:bCs/>
                <w:sz w:val="20"/>
                <w:szCs w:val="20"/>
                <w:lang w:eastAsia="ru-RU"/>
              </w:rPr>
              <w:t>.</w:t>
            </w:r>
          </w:p>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р</w:t>
            </w:r>
            <w:r>
              <w:rPr>
                <w:rFonts w:ascii="Times New Roman" w:eastAsia="Times New Roman" w:hAnsi="Times New Roman" w:cs="Times New Roman"/>
                <w:bCs/>
                <w:sz w:val="20"/>
                <w:szCs w:val="20"/>
                <w:lang w:eastAsia="ru-RU"/>
              </w:rPr>
              <w:t>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2126"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1401"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1275" w:type="dxa"/>
            <w:vMerge/>
            <w:tcBorders>
              <w:top w:val="single" w:sz="6" w:space="0" w:color="000000"/>
              <w:left w:val="single" w:sz="6" w:space="0" w:color="000000"/>
              <w:bottom w:val="single" w:sz="6" w:space="0" w:color="000000"/>
              <w:right w:val="single" w:sz="6" w:space="0" w:color="000000"/>
            </w:tcBorders>
            <w:vAlign w:val="cente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r>
      <w:tr w:rsidR="00CA7C91" w:rsidRPr="00C21F5D" w:rsidTr="00CA7C91">
        <w:tc>
          <w:tcPr>
            <w:tcW w:w="11332"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Раздел 1. ЗНАНИЯ О ФИЗИЧЕСКОЙ КУЛЬТУРЕ</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Возрождение Олимпийских игр. Символика и ритуалы первых Олимпийских игр. История первых Олимпийских игр современности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76218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обсуждают исторические предпосылки возрождения Олимпийс</w:t>
            </w:r>
            <w:r>
              <w:rPr>
                <w:rFonts w:ascii="Times New Roman" w:eastAsia="Times New Roman" w:hAnsi="Times New Roman" w:cs="Times New Roman"/>
                <w:sz w:val="20"/>
                <w:szCs w:val="20"/>
                <w:lang w:eastAsia="ru-RU"/>
              </w:rPr>
              <w:t>ких игр и олимпийского движения</w:t>
            </w:r>
            <w:r w:rsidRPr="00C21F5D">
              <w:rPr>
                <w:rFonts w:ascii="Times New Roman" w:eastAsia="Times New Roman" w:hAnsi="Times New Roman" w:cs="Times New Roman"/>
                <w:sz w:val="20"/>
                <w:szCs w:val="20"/>
                <w:lang w:eastAsia="ru-RU"/>
              </w:rPr>
              <w:t>;</w:t>
            </w:r>
            <w:r w:rsidRPr="0038651D">
              <w:rPr>
                <w:rFonts w:ascii="Times New Roman" w:eastAsia="Times New Roman" w:hAnsi="Times New Roman" w:cs="Times New Roman"/>
                <w:sz w:val="20"/>
                <w:szCs w:val="20"/>
                <w:bdr w:val="dashed" w:sz="6" w:space="0" w:color="FF0000" w:frame="1"/>
                <w:lang w:eastAsia="ru-RU"/>
              </w:rPr>
              <w:t>знакомятся</w:t>
            </w:r>
            <w:r w:rsidRPr="0038651D">
              <w:rPr>
                <w:rFonts w:ascii="Times New Roman" w:eastAsia="Times New Roman" w:hAnsi="Times New Roman" w:cs="Times New Roman"/>
                <w:sz w:val="20"/>
                <w:szCs w:val="20"/>
                <w:lang w:eastAsia="ru-RU"/>
              </w:rPr>
              <w:t xml:space="preserve"> с</w:t>
            </w:r>
            <w:r w:rsidRPr="00C21F5D">
              <w:rPr>
                <w:rFonts w:ascii="Times New Roman" w:eastAsia="Times New Roman" w:hAnsi="Times New Roman" w:cs="Times New Roman"/>
                <w:sz w:val="20"/>
                <w:szCs w:val="20"/>
                <w:lang w:eastAsia="ru-RU"/>
              </w:rPr>
              <w:t xml:space="preserve"> личностью Пьера де Кубертена, характеризуют его как основателя идеи возрождения Олимпийских игр; анализируют смысл девиза Олимпийских игр и их символику; знакомятся с историей организации и проведения первых Олимпийских игр в Афинах;</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298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7637"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p>
        </w:tc>
      </w:tr>
      <w:tr w:rsidR="00CA7C91" w:rsidRPr="00C21F5D" w:rsidTr="00CA7C91">
        <w:tc>
          <w:tcPr>
            <w:tcW w:w="11332"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Раздел 2. СПОСОБЫ САМОСТОЯТЕЛЬНОЙ ДЕЯТЕЛЬНОСТИ</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 xml:space="preserve">Составление дневника физической культуры. Физическая подготовка человека. Правила развития физических качеств.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знакомятся с правилами составления и заполнения основных раздел</w:t>
            </w:r>
            <w:r>
              <w:rPr>
                <w:rFonts w:ascii="Times New Roman" w:eastAsia="Times New Roman" w:hAnsi="Times New Roman" w:cs="Times New Roman"/>
                <w:sz w:val="20"/>
                <w:szCs w:val="20"/>
                <w:lang w:eastAsia="ru-RU"/>
              </w:rPr>
              <w:t>ов дневника физической культуры</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заполняют</w:t>
            </w:r>
            <w:r w:rsidRPr="00C21F5D">
              <w:rPr>
                <w:rFonts w:ascii="Times New Roman" w:eastAsia="Times New Roman" w:hAnsi="Times New Roman" w:cs="Times New Roman"/>
                <w:sz w:val="20"/>
                <w:szCs w:val="20"/>
                <w:lang w:eastAsia="ru-RU"/>
              </w:rPr>
              <w:t xml:space="preserve"> дневник физической культуры в течение учебного года;</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знакомятся</w:t>
            </w:r>
            <w:r w:rsidRPr="00C21F5D">
              <w:rPr>
                <w:rFonts w:ascii="Times New Roman" w:eastAsia="Times New Roman" w:hAnsi="Times New Roman" w:cs="Times New Roman"/>
                <w:sz w:val="20"/>
                <w:szCs w:val="20"/>
                <w:lang w:eastAsia="ru-RU"/>
              </w:rPr>
              <w:t xml:space="preserve"> с понятием «физическая подготовка», рассматривают его содержательное наполнение (физические качества), осмысливают </w:t>
            </w:r>
            <w:r w:rsidRPr="00C21F5D">
              <w:rPr>
                <w:rFonts w:ascii="Times New Roman" w:eastAsia="Times New Roman" w:hAnsi="Times New Roman" w:cs="Times New Roman"/>
                <w:sz w:val="20"/>
                <w:szCs w:val="20"/>
                <w:lang w:eastAsia="ru-RU"/>
              </w:rPr>
              <w:lastRenderedPageBreak/>
              <w:t>физическую подготовленность как результат физической подготовки;</w:t>
            </w:r>
          </w:p>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устанавливают причинно-следственную связь между физической под</w:t>
            </w:r>
            <w:r>
              <w:rPr>
                <w:rFonts w:ascii="Times New Roman" w:eastAsia="Times New Roman" w:hAnsi="Times New Roman" w:cs="Times New Roman"/>
                <w:sz w:val="20"/>
                <w:szCs w:val="20"/>
                <w:lang w:eastAsia="ru-RU"/>
              </w:rPr>
              <w:t>готовкой и укреплением организм</w:t>
            </w:r>
            <w:r w:rsidRPr="00C21F5D">
              <w:rPr>
                <w:rFonts w:ascii="Times New Roman" w:eastAsia="Times New Roman" w:hAnsi="Times New Roman" w:cs="Times New Roman"/>
                <w:sz w:val="20"/>
                <w:szCs w:val="20"/>
                <w:lang w:eastAsia="ru-RU"/>
              </w:rPr>
              <w:t>;</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2.2</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bCs/>
                <w:sz w:val="20"/>
                <w:szCs w:val="20"/>
                <w:lang w:eastAsia="ru-RU"/>
              </w:rPr>
            </w:pPr>
            <w:r w:rsidRPr="00C21F5D">
              <w:rPr>
                <w:rFonts w:ascii="Times New Roman" w:eastAsia="Times New Roman" w:hAnsi="Times New Roman" w:cs="Times New Roman"/>
                <w:bCs/>
                <w:sz w:val="20"/>
                <w:szCs w:val="20"/>
                <w:lang w:eastAsia="ru-RU"/>
              </w:rPr>
              <w:t>Определение индивидуальной физической нагрузки для самостоятельных занятий физической подготовкой.</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Закаливающие процедуры с помощью воздушных и солнечных ванн, купания в естественных водоёмах</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проводят тестирование индивидуальных показателей физической подготовленности и сравнивают их с возрастными стандартами (обучение в группах);;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выявляют «отстающие» в своём развитии физические качества и определяют состав упражнений для их целенаправленного развития.;</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знакомятся со структурой плана занятий физической подготовкой, обсуждают целесообразность выделения его основных частей, необходимость соблюдения их последовательности;;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знакомятся с правилами и способами расчета объёма времени для каждой части занятия и их учебным содержанием;;</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разучивают способы самостоятельного составления содержания плана занятий физической подготовкой на основе результато</w:t>
            </w:r>
            <w:r>
              <w:rPr>
                <w:rFonts w:ascii="Times New Roman" w:eastAsia="Times New Roman" w:hAnsi="Times New Roman" w:cs="Times New Roman"/>
                <w:sz w:val="20"/>
                <w:szCs w:val="20"/>
                <w:lang w:eastAsia="ru-RU"/>
              </w:rPr>
              <w:t>в индивидуального тестирования;</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298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2</w:t>
            </w:r>
          </w:p>
        </w:tc>
        <w:tc>
          <w:tcPr>
            <w:tcW w:w="7637"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p>
        </w:tc>
      </w:tr>
      <w:tr w:rsidR="00CA7C91" w:rsidRPr="00C21F5D" w:rsidTr="00CA7C91">
        <w:tc>
          <w:tcPr>
            <w:tcW w:w="11332"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Раздел 3. ФИЗИЧЕСКОЕ СОВЕРШЕНСТВОВАНИЕ</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«Гимнастика».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Акробатическая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ранее разученные акробати</w:t>
            </w:r>
            <w:r>
              <w:rPr>
                <w:rFonts w:ascii="Times New Roman" w:eastAsia="Times New Roman" w:hAnsi="Times New Roman" w:cs="Times New Roman"/>
                <w:sz w:val="20"/>
                <w:szCs w:val="20"/>
                <w:lang w:eastAsia="ru-RU"/>
              </w:rPr>
              <w:t>ческие упражнения и комбинации</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C21F5D">
              <w:rPr>
                <w:rFonts w:ascii="Times New Roman" w:eastAsia="Times New Roman" w:hAnsi="Times New Roman" w:cs="Times New Roman"/>
                <w:sz w:val="20"/>
                <w:szCs w:val="20"/>
                <w:lang w:eastAsia="ru-RU"/>
              </w:rPr>
              <w:t xml:space="preserve"> стилизованные </w:t>
            </w:r>
            <w:r w:rsidRPr="00C21F5D">
              <w:rPr>
                <w:rFonts w:ascii="Times New Roman" w:eastAsia="Times New Roman" w:hAnsi="Times New Roman" w:cs="Times New Roman"/>
                <w:sz w:val="20"/>
                <w:szCs w:val="20"/>
                <w:lang w:eastAsia="ru-RU"/>
              </w:rPr>
              <w:lastRenderedPageBreak/>
              <w:t>общеразвивающие упражнения, выполняемые с разной амплитудой движения, ритмом и темпом (выпрыгивание из упора присев, прогнувшись; прыжки вверх с разведением рук и ног в стороны; прыжки вверх толчком двумя ногами с приземлением в упор присев, прыжки с поворотами и элем</w:t>
            </w:r>
            <w:r>
              <w:rPr>
                <w:rFonts w:ascii="Times New Roman" w:eastAsia="Times New Roman" w:hAnsi="Times New Roman" w:cs="Times New Roman"/>
                <w:sz w:val="20"/>
                <w:szCs w:val="20"/>
                <w:lang w:eastAsia="ru-RU"/>
              </w:rPr>
              <w:t>ентами ритмической гимнастики);</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3.2</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«Гимнастика».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Упражнения на низком гимнастическом бревне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технику ранее разученных упражнений на гимнастическом бревне и гимнастикой скамейке;;</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 xml:space="preserve">разучивают упражнений на гимнастическом бревне (равновесие на одной ноге, стойка на коленях и с отведением ноги назад, </w:t>
            </w:r>
            <w:proofErr w:type="spellStart"/>
            <w:r w:rsidRPr="00C21F5D">
              <w:rPr>
                <w:rFonts w:ascii="Times New Roman" w:eastAsia="Times New Roman" w:hAnsi="Times New Roman" w:cs="Times New Roman"/>
                <w:sz w:val="20"/>
                <w:szCs w:val="20"/>
                <w:lang w:eastAsia="ru-RU"/>
              </w:rPr>
              <w:t>полушпагат</w:t>
            </w:r>
            <w:proofErr w:type="spellEnd"/>
            <w:r w:rsidRPr="00C21F5D">
              <w:rPr>
                <w:rFonts w:ascii="Times New Roman" w:eastAsia="Times New Roman" w:hAnsi="Times New Roman" w:cs="Times New Roman"/>
                <w:sz w:val="20"/>
                <w:szCs w:val="20"/>
                <w:lang w:eastAsia="ru-RU"/>
              </w:rPr>
              <w:t>, элементы ритмической гимнастики, соскок прогнувшись);;</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составляют гимнастическую комбинацию из 8—10 хорошо освоенных упражнений и разучивают её;;</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контролируют технику выполнения упражнений другими учащимися, сравнивают их с образцами и выявляют возможные ошибки, предлагают способы их устранения (обучение в парах).;</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«Гимнастика».</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 </w:t>
            </w:r>
            <w:r w:rsidRPr="00C21F5D">
              <w:rPr>
                <w:rFonts w:ascii="Times New Roman" w:eastAsia="Times New Roman" w:hAnsi="Times New Roman" w:cs="Times New Roman"/>
                <w:bCs/>
                <w:sz w:val="20"/>
                <w:szCs w:val="20"/>
                <w:lang w:eastAsia="ru-RU"/>
              </w:rPr>
              <w:t>Висы и упоры на невысокой гимнастической перекладине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технику ранее разученных упражнени</w:t>
            </w:r>
            <w:r>
              <w:rPr>
                <w:rFonts w:ascii="Times New Roman" w:eastAsia="Times New Roman" w:hAnsi="Times New Roman" w:cs="Times New Roman"/>
                <w:sz w:val="20"/>
                <w:szCs w:val="20"/>
                <w:lang w:eastAsia="ru-RU"/>
              </w:rPr>
              <w:t>й на гимнастической перекладине</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наблюдают</w:t>
            </w:r>
            <w:r w:rsidRPr="00C21F5D">
              <w:rPr>
                <w:rFonts w:ascii="Times New Roman" w:eastAsia="Times New Roman" w:hAnsi="Times New Roman" w:cs="Times New Roman"/>
                <w:sz w:val="20"/>
                <w:szCs w:val="20"/>
                <w:lang w:eastAsia="ru-RU"/>
              </w:rPr>
              <w:t xml:space="preserve"> и анализируют образец техники </w:t>
            </w:r>
            <w:proofErr w:type="spellStart"/>
            <w:r w:rsidRPr="00C21F5D">
              <w:rPr>
                <w:rFonts w:ascii="Times New Roman" w:eastAsia="Times New Roman" w:hAnsi="Times New Roman" w:cs="Times New Roman"/>
                <w:sz w:val="20"/>
                <w:szCs w:val="20"/>
                <w:lang w:eastAsia="ru-RU"/>
              </w:rPr>
              <w:t>перемаха</w:t>
            </w:r>
            <w:proofErr w:type="spellEnd"/>
            <w:r w:rsidRPr="00C21F5D">
              <w:rPr>
                <w:rFonts w:ascii="Times New Roman" w:eastAsia="Times New Roman" w:hAnsi="Times New Roman" w:cs="Times New Roman"/>
                <w:sz w:val="20"/>
                <w:szCs w:val="20"/>
                <w:lang w:eastAsia="ru-RU"/>
              </w:rPr>
              <w:t xml:space="preserve"> одной ногой вперёд и назад, определяют технические сложности в их исполнении, делают </w:t>
            </w:r>
            <w:r w:rsidRPr="00C21F5D">
              <w:rPr>
                <w:rFonts w:ascii="Times New Roman" w:eastAsia="Times New Roman" w:hAnsi="Times New Roman" w:cs="Times New Roman"/>
                <w:sz w:val="20"/>
                <w:szCs w:val="20"/>
                <w:lang w:eastAsia="ru-RU"/>
              </w:rPr>
              <w:lastRenderedPageBreak/>
              <w:t>выводы;</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описывают</w:t>
            </w:r>
            <w:r w:rsidRPr="00C21F5D">
              <w:rPr>
                <w:rFonts w:ascii="Times New Roman" w:eastAsia="Times New Roman" w:hAnsi="Times New Roman" w:cs="Times New Roman"/>
                <w:sz w:val="20"/>
                <w:szCs w:val="20"/>
                <w:lang w:eastAsia="ru-RU"/>
              </w:rPr>
              <w:t xml:space="preserve"> технику выполнения </w:t>
            </w:r>
            <w:proofErr w:type="spellStart"/>
            <w:r w:rsidRPr="00C21F5D">
              <w:rPr>
                <w:rFonts w:ascii="Times New Roman" w:eastAsia="Times New Roman" w:hAnsi="Times New Roman" w:cs="Times New Roman"/>
                <w:sz w:val="20"/>
                <w:szCs w:val="20"/>
                <w:lang w:eastAsia="ru-RU"/>
              </w:rPr>
              <w:t>перемаха</w:t>
            </w:r>
            <w:proofErr w:type="spellEnd"/>
            <w:r w:rsidRPr="00C21F5D">
              <w:rPr>
                <w:rFonts w:ascii="Times New Roman" w:eastAsia="Times New Roman" w:hAnsi="Times New Roman" w:cs="Times New Roman"/>
                <w:sz w:val="20"/>
                <w:szCs w:val="20"/>
                <w:lang w:eastAsia="ru-RU"/>
              </w:rPr>
              <w:t xml:space="preserve"> одной ногой вперёд и назад и разучивают её;</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C21F5D">
              <w:rPr>
                <w:rFonts w:ascii="Times New Roman" w:eastAsia="Times New Roman" w:hAnsi="Times New Roman" w:cs="Times New Roman"/>
                <w:sz w:val="20"/>
                <w:szCs w:val="20"/>
                <w:lang w:eastAsia="ru-RU"/>
              </w:rPr>
              <w:t xml:space="preserve"> технику выполнения упражнения другими учащимися, сравнивают её с образцом и выявляют возможные ошибки, предлагают способы их устране</w:t>
            </w:r>
            <w:r>
              <w:rPr>
                <w:rFonts w:ascii="Times New Roman" w:eastAsia="Times New Roman" w:hAnsi="Times New Roman" w:cs="Times New Roman"/>
                <w:sz w:val="20"/>
                <w:szCs w:val="20"/>
                <w:lang w:eastAsia="ru-RU"/>
              </w:rPr>
              <w:t>ния (обучение в группах);</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3.4</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«Гимнастика».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Упражнения ритмической гимнастики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ранее разученные упражнения ритмической гимнастики, танцевальные движения;;</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 xml:space="preserve">разучивают стилизованные общеразвивающие упражнения для ритмической гимнастики (передвижения приставным шагом с движением рук и туловища, приседы и </w:t>
            </w:r>
            <w:proofErr w:type="spellStart"/>
            <w:r w:rsidRPr="00C21F5D">
              <w:rPr>
                <w:rFonts w:ascii="Times New Roman" w:eastAsia="Times New Roman" w:hAnsi="Times New Roman" w:cs="Times New Roman"/>
                <w:sz w:val="20"/>
                <w:szCs w:val="20"/>
                <w:lang w:eastAsia="ru-RU"/>
              </w:rPr>
              <w:t>полуприседы</w:t>
            </w:r>
            <w:proofErr w:type="spellEnd"/>
            <w:r w:rsidRPr="00C21F5D">
              <w:rPr>
                <w:rFonts w:ascii="Times New Roman" w:eastAsia="Times New Roman" w:hAnsi="Times New Roman" w:cs="Times New Roman"/>
                <w:sz w:val="20"/>
                <w:szCs w:val="20"/>
                <w:lang w:eastAsia="ru-RU"/>
              </w:rPr>
              <w:t xml:space="preserve"> с отведением одной руки в сторону, круговые движения туловища, прыжковые упражнения различной конфигурации);;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составляют комбинацию ритмической гимнастики из хорошо разученных 8—10 упражнений, подбирают музыкальное сопровождение;;</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разучивают комбинаци</w:t>
            </w:r>
            <w:r>
              <w:rPr>
                <w:rFonts w:ascii="Times New Roman" w:eastAsia="Times New Roman" w:hAnsi="Times New Roman" w:cs="Times New Roman"/>
                <w:sz w:val="20"/>
                <w:szCs w:val="20"/>
                <w:lang w:eastAsia="ru-RU"/>
              </w:rPr>
              <w:t>ю и демонстрируют её выполнение</w:t>
            </w:r>
            <w:r w:rsidRPr="00C21F5D">
              <w:rPr>
                <w:rFonts w:ascii="Times New Roman" w:eastAsia="Times New Roman" w:hAnsi="Times New Roman" w:cs="Times New Roman"/>
                <w:sz w:val="20"/>
                <w:szCs w:val="20"/>
                <w:lang w:eastAsia="ru-RU"/>
              </w:rPr>
              <w:t>;</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«Лёгкая атлетика».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Беговые упражнения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наблюдают и анализируют образец техники старта, уточняют её фазы и элементы, делают выводы;;</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описывают технику выполнения старта и разучивают её в единстве с последующим ускорением;;</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 xml:space="preserve">контролируют </w:t>
            </w:r>
            <w:r w:rsidRPr="00C21F5D">
              <w:rPr>
                <w:rFonts w:ascii="Times New Roman" w:eastAsia="Times New Roman" w:hAnsi="Times New Roman" w:cs="Times New Roman"/>
                <w:sz w:val="20"/>
                <w:szCs w:val="20"/>
                <w:lang w:eastAsia="ru-RU"/>
              </w:rPr>
              <w:lastRenderedPageBreak/>
              <w:t>технику выполнения старта другими учащимися, выявляют возможные ошибки и предлагают способы их устранения (работа в парах);;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наблюдают и анализируют образец техники спринтерского бега, уточняют её фазы и элементы, делают выводы;;</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описывают технику спринтерского бега, разучивают её по фазам и в полной координации;;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наблюдают и анализируют образец техники гладкого равномерного бега, уточняют её фазы и элементы, делают выводы;;</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описывают технику гладкого равномерного бега, определяют его отличительные признаки</w:t>
            </w:r>
            <w:r>
              <w:rPr>
                <w:rFonts w:ascii="Times New Roman" w:eastAsia="Times New Roman" w:hAnsi="Times New Roman" w:cs="Times New Roman"/>
                <w:sz w:val="20"/>
                <w:szCs w:val="20"/>
                <w:lang w:eastAsia="ru-RU"/>
              </w:rPr>
              <w:t xml:space="preserve"> от техники спринтерского бега;</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3.6</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«Лёгкая атлетика»</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 </w:t>
            </w:r>
            <w:r w:rsidRPr="00C21F5D">
              <w:rPr>
                <w:rFonts w:ascii="Times New Roman" w:eastAsia="Times New Roman" w:hAnsi="Times New Roman" w:cs="Times New Roman"/>
                <w:bCs/>
                <w:sz w:val="20"/>
                <w:szCs w:val="20"/>
                <w:lang w:eastAsia="ru-RU"/>
              </w:rPr>
              <w:t>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знакомятся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bdr w:val="dashed" w:sz="6" w:space="0" w:color="FF0000" w:frame="1"/>
                <w:shd w:val="clear" w:color="auto" w:fill="F7FDF7"/>
                <w:lang w:eastAsia="ru-RU"/>
              </w:rPr>
              <w:t>Практическая</w:t>
            </w:r>
            <w:r w:rsidRPr="00C21F5D">
              <w:rPr>
                <w:rFonts w:ascii="Times New Roman" w:eastAsia="Times New Roman" w:hAnsi="Times New Roman" w:cs="Times New Roman"/>
                <w:sz w:val="20"/>
                <w:szCs w:val="20"/>
                <w:lang w:eastAsia="ru-RU"/>
              </w:rPr>
              <w:t xml:space="preserve">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«Лёгкая атлетика».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Метание малого (теннисного) мяча в подвижную мишень (раскачивающийся с разной скоростью гимнастический обруч с уменьшающимся диаметром)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ранее разученные способы метания малого (теннисного) стоя на месте и с разбега, в неподвижную мишень и на дальность;;</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наблюдают и анализируют образец учителя, сравнивают с техникой ранее разученных способов метания, находят отличительные признаки;;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 xml:space="preserve">разучивают технику броска малого мяча в подвижную мишень, акцентируют внимание на технике выполнения </w:t>
            </w:r>
            <w:r w:rsidRPr="00C21F5D">
              <w:rPr>
                <w:rFonts w:ascii="Times New Roman" w:eastAsia="Times New Roman" w:hAnsi="Times New Roman" w:cs="Times New Roman"/>
                <w:sz w:val="20"/>
                <w:szCs w:val="20"/>
                <w:lang w:eastAsia="ru-RU"/>
              </w:rPr>
              <w:lastRenderedPageBreak/>
              <w:t>выявленных отличительных признаков;;</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контролируют технику метания малого мяча другими учащимися, выявляют возможные ошибки и предлагают способы их устранения (работа в группах).;</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3.8</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F00862" w:rsidRDefault="00CA7C91" w:rsidP="00CA7C91">
            <w:pPr>
              <w:tabs>
                <w:tab w:val="left" w:pos="284"/>
              </w:tabs>
              <w:spacing w:after="0" w:line="240" w:lineRule="auto"/>
              <w:rPr>
                <w:rFonts w:ascii="Times New Roman" w:eastAsia="Times New Roman" w:hAnsi="Times New Roman" w:cs="Times New Roman"/>
                <w:i/>
                <w:sz w:val="20"/>
                <w:szCs w:val="20"/>
                <w:lang w:eastAsia="ru-RU"/>
              </w:rPr>
            </w:pPr>
            <w:r w:rsidRPr="00F00862">
              <w:rPr>
                <w:rFonts w:ascii="Times New Roman" w:eastAsia="Times New Roman" w:hAnsi="Times New Roman" w:cs="Times New Roman"/>
                <w:i/>
                <w:sz w:val="20"/>
                <w:szCs w:val="20"/>
                <w:lang w:eastAsia="ru-RU"/>
              </w:rPr>
              <w:t>Модуль«Зимние виды спорта».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Передвижение одновременным одношажным ходом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10</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повторяют ранее разученные способы передвижения на лыжах;;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повторяют технику спусков, подъёмов и торможения с пологого склона;;</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наблюдают и анализируют образец техники одновременного одношажного хода, сравнивают с техникой ранее разученных способов ходьбы, находят отличительные признаки и делают выводы;;</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описывают технику передвижение на лыжах одновременным одношажным ходом, выделяют фазы движения и их технические трудности;;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разучивают технику передвижения на лыжах одновременным одношажным ходом по фазам и в полной координации;;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контролируют технику передвижения на лыжах другими учащимися, выявляют возможные ошибки и предлагают способы их устранения (работа в парах);;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демонстрируют технику передвижения на лыжах по учебной дистанции.;</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3.9</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F00862" w:rsidRDefault="00CA7C91" w:rsidP="00CA7C91">
            <w:pPr>
              <w:tabs>
                <w:tab w:val="left" w:pos="284"/>
              </w:tabs>
              <w:spacing w:after="0" w:line="240" w:lineRule="auto"/>
              <w:rPr>
                <w:rFonts w:ascii="Times New Roman" w:eastAsia="Times New Roman" w:hAnsi="Times New Roman" w:cs="Times New Roman"/>
                <w:i/>
                <w:sz w:val="20"/>
                <w:szCs w:val="20"/>
                <w:lang w:eastAsia="ru-RU"/>
              </w:rPr>
            </w:pPr>
            <w:r w:rsidRPr="00F00862">
              <w:rPr>
                <w:rFonts w:ascii="Times New Roman" w:eastAsia="Times New Roman" w:hAnsi="Times New Roman" w:cs="Times New Roman"/>
                <w:i/>
                <w:sz w:val="20"/>
                <w:szCs w:val="20"/>
                <w:lang w:eastAsia="ru-RU"/>
              </w:rPr>
              <w:t>Модуль «Зимние виды спорта».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 xml:space="preserve">Знакомство с рекомендациями учителя по использованию </w:t>
            </w:r>
            <w:r w:rsidRPr="00C21F5D">
              <w:rPr>
                <w:rFonts w:ascii="Times New Roman" w:eastAsia="Times New Roman" w:hAnsi="Times New Roman" w:cs="Times New Roman"/>
                <w:sz w:val="20"/>
                <w:szCs w:val="20"/>
                <w:lang w:eastAsia="ru-RU"/>
              </w:rPr>
              <w:lastRenderedPageBreak/>
              <w:t>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 xml:space="preserve">знакомятся с рекомендациями учителя по использованию подводящих и подготовительных </w:t>
            </w:r>
            <w:r w:rsidRPr="00C21F5D">
              <w:rPr>
                <w:rFonts w:ascii="Times New Roman" w:eastAsia="Times New Roman" w:hAnsi="Times New Roman" w:cs="Times New Roman"/>
                <w:sz w:val="20"/>
                <w:szCs w:val="20"/>
                <w:lang w:eastAsia="ru-RU"/>
              </w:rPr>
              <w:lastRenderedPageBreak/>
              <w:t>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3.10</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Default="00CA7C91" w:rsidP="00CA7C91">
            <w:pPr>
              <w:tabs>
                <w:tab w:val="left" w:pos="284"/>
              </w:tabs>
              <w:spacing w:after="0" w:line="240" w:lineRule="auto"/>
              <w:rPr>
                <w:rFonts w:ascii="Times New Roman" w:eastAsia="Times New Roman" w:hAnsi="Times New Roman" w:cs="Times New Roman"/>
                <w:i/>
                <w:iCs/>
                <w:sz w:val="20"/>
                <w:szCs w:val="20"/>
                <w:lang w:eastAsia="ru-RU"/>
              </w:rPr>
            </w:pPr>
            <w:r w:rsidRPr="00C21F5D">
              <w:rPr>
                <w:rFonts w:ascii="Times New Roman" w:eastAsia="Times New Roman" w:hAnsi="Times New Roman" w:cs="Times New Roman"/>
                <w:i/>
                <w:iCs/>
                <w:sz w:val="20"/>
                <w:szCs w:val="20"/>
                <w:lang w:eastAsia="ru-RU"/>
              </w:rPr>
              <w:t>Модуль «Зимние виды спорта». </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Преодоление небольших трамплинов при спуске с пологого склона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разучивают технику преодоления небольших препятствий, акцентируют внимание на в</w:t>
            </w:r>
            <w:r>
              <w:rPr>
                <w:rFonts w:ascii="Times New Roman" w:eastAsia="Times New Roman" w:hAnsi="Times New Roman" w:cs="Times New Roman"/>
                <w:sz w:val="20"/>
                <w:szCs w:val="20"/>
                <w:lang w:eastAsia="ru-RU"/>
              </w:rPr>
              <w:t>ыполнении технических элементов</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C21F5D">
              <w:rPr>
                <w:rFonts w:ascii="Times New Roman" w:eastAsia="Times New Roman" w:hAnsi="Times New Roman" w:cs="Times New Roman"/>
                <w:sz w:val="20"/>
                <w:szCs w:val="20"/>
                <w:lang w:eastAsia="ru-RU"/>
              </w:rPr>
              <w:t xml:space="preserve"> технику преодоления препятствий другими учащимися, выявляют возможные ошибки и предлагают способы и</w:t>
            </w:r>
            <w:r>
              <w:rPr>
                <w:rFonts w:ascii="Times New Roman" w:eastAsia="Times New Roman" w:hAnsi="Times New Roman" w:cs="Times New Roman"/>
                <w:sz w:val="20"/>
                <w:szCs w:val="20"/>
                <w:lang w:eastAsia="ru-RU"/>
              </w:rPr>
              <w:t>х устранения (работа в группах)</w:t>
            </w:r>
            <w:r w:rsidRPr="00C21F5D">
              <w:rPr>
                <w:rFonts w:ascii="Times New Roman" w:eastAsia="Times New Roman" w:hAnsi="Times New Roman" w:cs="Times New Roman"/>
                <w:sz w:val="20"/>
                <w:szCs w:val="20"/>
                <w:lang w:eastAsia="ru-RU"/>
              </w:rPr>
              <w:t>;</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3.11</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F00862">
              <w:rPr>
                <w:rFonts w:ascii="Times New Roman" w:eastAsia="Times New Roman" w:hAnsi="Times New Roman" w:cs="Times New Roman"/>
                <w:i/>
                <w:sz w:val="20"/>
                <w:szCs w:val="20"/>
                <w:lang w:eastAsia="ru-RU"/>
              </w:rPr>
              <w:t>Модуль «Плавание»</w:t>
            </w:r>
            <w:r w:rsidRPr="00C21F5D">
              <w:rPr>
                <w:rFonts w:ascii="Times New Roman" w:hAnsi="Times New Roman" w:cs="Times New Roman"/>
                <w:color w:val="000000"/>
                <w:sz w:val="20"/>
                <w:szCs w:val="20"/>
              </w:rPr>
              <w:t>Правила поведения на уроках</w:t>
            </w:r>
            <w:r w:rsidRPr="00C21F5D">
              <w:rPr>
                <w:rFonts w:ascii="Times New Roman" w:hAnsi="Times New Roman" w:cs="Times New Roman"/>
                <w:color w:val="000000"/>
                <w:sz w:val="20"/>
                <w:szCs w:val="20"/>
                <w:shd w:val="clear" w:color="auto" w:fill="F7FDF7"/>
              </w:rPr>
              <w:t xml:space="preserve">. </w:t>
            </w:r>
            <w:r w:rsidRPr="00C21F5D">
              <w:rPr>
                <w:rFonts w:ascii="Times New Roman" w:hAnsi="Times New Roman" w:cs="Times New Roman"/>
                <w:sz w:val="20"/>
                <w:szCs w:val="20"/>
              </w:rPr>
              <w:t>Плавание как средство отдыха, укрепления здоровья, закаливания.</w:t>
            </w:r>
            <w:r w:rsidRPr="00C21F5D">
              <w:rPr>
                <w:rFonts w:ascii="Times New Roman" w:hAnsi="Times New Roman" w:cs="Times New Roman"/>
                <w:color w:val="000000"/>
                <w:sz w:val="20"/>
                <w:szCs w:val="20"/>
              </w:rPr>
              <w:t xml:space="preserve"> Упражнения ознакомительного плавания.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410318"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hAnsi="Times New Roman" w:cs="Times New Roman"/>
                <w:color w:val="000000"/>
                <w:sz w:val="20"/>
                <w:szCs w:val="20"/>
              </w:rPr>
              <w:t>изучают правила поведения на уроках плавания, приводят примеры их применения вплавательном бассейне; выполняют упражнения ознакомительного плавания; и координации;</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3.12</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F00862">
              <w:rPr>
                <w:rFonts w:ascii="Times New Roman" w:eastAsia="Times New Roman" w:hAnsi="Times New Roman" w:cs="Times New Roman"/>
                <w:i/>
                <w:sz w:val="20"/>
                <w:szCs w:val="20"/>
                <w:lang w:eastAsia="ru-RU"/>
              </w:rPr>
              <w:t>Модуль «Плавание».</w:t>
            </w:r>
            <w:r w:rsidRPr="00C21F5D">
              <w:rPr>
                <w:rFonts w:ascii="Times New Roman" w:hAnsi="Times New Roman" w:cs="Times New Roman"/>
                <w:sz w:val="20"/>
                <w:szCs w:val="20"/>
              </w:rPr>
              <w:t>Движения ног в кроле на суше и в воде. Движения рук в кроле на груди и на спине. Дыхание и сочетание движений в кроле. Старт, прыжок, поворот в плавании.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410318"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contextualSpacing/>
              <w:rPr>
                <w:rFonts w:ascii="Times New Roman" w:hAnsi="Times New Roman" w:cs="Times New Roman"/>
                <w:color w:val="000000"/>
                <w:sz w:val="20"/>
                <w:szCs w:val="20"/>
              </w:rPr>
            </w:pPr>
            <w:r w:rsidRPr="00C21F5D">
              <w:rPr>
                <w:rFonts w:ascii="Times New Roman" w:hAnsi="Times New Roman" w:cs="Times New Roman"/>
                <w:color w:val="000000"/>
                <w:sz w:val="20"/>
                <w:szCs w:val="20"/>
              </w:rPr>
              <w:t>применяют разученные упражнения для развития выносливости</w:t>
            </w:r>
          </w:p>
          <w:p w:rsidR="00CA7C91" w:rsidRPr="00C21F5D" w:rsidRDefault="00CA7C91" w:rsidP="00CA7C91">
            <w:pPr>
              <w:tabs>
                <w:tab w:val="left" w:pos="284"/>
              </w:tabs>
              <w:contextualSpacing/>
              <w:rPr>
                <w:rFonts w:ascii="Times New Roman" w:hAnsi="Times New Roman" w:cs="Times New Roman"/>
                <w:color w:val="000000"/>
                <w:sz w:val="20"/>
                <w:szCs w:val="20"/>
              </w:rPr>
            </w:pPr>
            <w:r w:rsidRPr="00C21F5D">
              <w:rPr>
                <w:rFonts w:ascii="Times New Roman" w:hAnsi="Times New Roman" w:cs="Times New Roman"/>
                <w:color w:val="000000"/>
                <w:sz w:val="20"/>
                <w:szCs w:val="20"/>
              </w:rPr>
              <w:t>Применяют разученные упражнения для развития координационных способностей</w:t>
            </w:r>
          </w:p>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hAnsi="Times New Roman" w:cs="Times New Roman"/>
                <w:color w:val="000000"/>
                <w:sz w:val="20"/>
                <w:szCs w:val="20"/>
              </w:rPr>
              <w:t>Используют разученные упражнения в самостоятель</w:t>
            </w:r>
            <w:r w:rsidRPr="00C21F5D">
              <w:rPr>
                <w:rFonts w:ascii="Times New Roman" w:hAnsi="Times New Roman" w:cs="Times New Roman"/>
                <w:color w:val="000000"/>
                <w:sz w:val="20"/>
                <w:szCs w:val="20"/>
              </w:rPr>
              <w:softHyphen/>
              <w:t>ных занятиях при решении задач физической и тех</w:t>
            </w:r>
            <w:r w:rsidRPr="00C21F5D">
              <w:rPr>
                <w:rFonts w:ascii="Times New Roman" w:hAnsi="Times New Roman" w:cs="Times New Roman"/>
                <w:color w:val="000000"/>
                <w:sz w:val="20"/>
                <w:szCs w:val="20"/>
              </w:rPr>
              <w:softHyphen/>
              <w:t>нической подготовки</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bdr w:val="dashed" w:sz="6" w:space="0" w:color="FF0000" w:frame="1"/>
                <w:shd w:val="clear" w:color="auto" w:fill="F7FDF7"/>
                <w:lang w:eastAsia="ru-RU"/>
              </w:rPr>
              <w:t>Практическая</w:t>
            </w:r>
            <w:r w:rsidRPr="00C21F5D">
              <w:rPr>
                <w:rFonts w:ascii="Times New Roman" w:eastAsia="Times New Roman" w:hAnsi="Times New Roman" w:cs="Times New Roman"/>
                <w:sz w:val="20"/>
                <w:szCs w:val="20"/>
                <w:lang w:eastAsia="ru-RU"/>
              </w:rPr>
              <w:t xml:space="preserve">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3.13</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F00862">
              <w:rPr>
                <w:rFonts w:ascii="Times New Roman" w:eastAsia="Times New Roman" w:hAnsi="Times New Roman" w:cs="Times New Roman"/>
                <w:i/>
                <w:sz w:val="20"/>
                <w:szCs w:val="20"/>
                <w:lang w:eastAsia="ru-RU"/>
              </w:rPr>
              <w:t>Модуль «Плавание».</w:t>
            </w:r>
            <w:r w:rsidRPr="00C21F5D">
              <w:rPr>
                <w:rFonts w:ascii="Times New Roman" w:hAnsi="Times New Roman" w:cs="Times New Roman"/>
                <w:sz w:val="20"/>
                <w:szCs w:val="20"/>
              </w:rPr>
              <w:t xml:space="preserve">Техника </w:t>
            </w:r>
            <w:r w:rsidRPr="00C21F5D">
              <w:rPr>
                <w:rFonts w:ascii="Times New Roman" w:hAnsi="Times New Roman" w:cs="Times New Roman"/>
                <w:sz w:val="20"/>
                <w:szCs w:val="20"/>
              </w:rPr>
              <w:lastRenderedPageBreak/>
              <w:t>работы рук в брассе. Техника работы ног в брассе. Сочетание работы рук и ног в брассе.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410318"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hAnsi="Times New Roman" w:cs="Times New Roman"/>
                <w:color w:val="000000"/>
                <w:sz w:val="20"/>
                <w:szCs w:val="20"/>
              </w:rPr>
              <w:t xml:space="preserve">осуществляют самоконтроль за </w:t>
            </w:r>
            <w:r w:rsidRPr="00C21F5D">
              <w:rPr>
                <w:rFonts w:ascii="Times New Roman" w:hAnsi="Times New Roman" w:cs="Times New Roman"/>
                <w:color w:val="000000"/>
                <w:sz w:val="20"/>
                <w:szCs w:val="20"/>
              </w:rPr>
              <w:lastRenderedPageBreak/>
              <w:t>физической нагрузкой во время этих занятий. Описывают технику выполнения плавательных упражнений, осваивают её самостоятельно, выявляют и устраняют характерные ошибки в процессе ее освоения.</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w:t>
            </w:r>
            <w:r w:rsidRPr="00A4569D">
              <w:rPr>
                <w:rFonts w:ascii="Times New Roman" w:eastAsia="Times New Roman" w:hAnsi="Times New Roman" w:cs="Times New Roman"/>
                <w:sz w:val="20"/>
                <w:szCs w:val="20"/>
                <w:bdr w:val="dashed" w:sz="6" w:space="0" w:color="FF0000" w:frame="1"/>
                <w:lang w:eastAsia="ru-RU"/>
              </w:rPr>
              <w:lastRenderedPageBreak/>
              <w:t>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3.14</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F00862">
              <w:rPr>
                <w:rFonts w:ascii="Times New Roman" w:eastAsia="Times New Roman" w:hAnsi="Times New Roman" w:cs="Times New Roman"/>
                <w:i/>
                <w:sz w:val="20"/>
                <w:szCs w:val="20"/>
                <w:lang w:eastAsia="ru-RU"/>
              </w:rPr>
              <w:t>Модуль «Плавание».</w:t>
            </w:r>
            <w:r w:rsidRPr="00C21F5D">
              <w:rPr>
                <w:rFonts w:ascii="Times New Roman" w:hAnsi="Times New Roman" w:cs="Times New Roman"/>
                <w:sz w:val="20"/>
                <w:szCs w:val="20"/>
              </w:rPr>
              <w:t>Кроль на груди и на спине – совершенствование техники. Брасс – совершенствование техники движения рук и ног. Подвижные игры на воде.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410318"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hAnsi="Times New Roman" w:cs="Times New Roman"/>
                <w:color w:val="000000"/>
                <w:sz w:val="20"/>
                <w:szCs w:val="20"/>
              </w:rPr>
              <w:t>применяют плавательные упражнения для развития соответствующих физических способностей.</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Модуль «Спортивные игры. Баскетбол». </w:t>
            </w:r>
            <w:r w:rsidRPr="00C21F5D">
              <w:rPr>
                <w:rFonts w:ascii="Times New Roman" w:eastAsia="Times New Roman" w:hAnsi="Times New Roman" w:cs="Times New Roman"/>
                <w:bCs/>
                <w:sz w:val="20"/>
                <w:szCs w:val="20"/>
                <w:lang w:eastAsia="ru-RU"/>
              </w:rPr>
              <w:t>Технические действия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F00862"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совершенствуют ранее разученные технические действия игры баскетбол;;</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знакомятся с образцами технических действий игрока без мяча (передвижения в стойке баскетболиста; прыжок вверх толчком одной и приземление на другую, остановка двумя шагами, остановка прыжком, повороты на месте);;</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анализируют выполнение технических действий без мяча, выделяют их трудные элементы и акцентируют внимание на их выполнении;;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разучивают технические действия игрока без мяча по элементам и в полной координации;;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контролируют выполнение технических действий другими учащимися, анализируют их и определяют ошибки, дают рекомендации по их устранению (работа в парах);;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изучают правила и играют с использованием разученных технических действий.;</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3.16</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Модуль «Спортивные игры. Баскетбол». </w:t>
            </w:r>
            <w:r w:rsidRPr="00C21F5D">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1F0CDD"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3.17</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Модуль «Спортивные игры. Волейбол». </w:t>
            </w:r>
            <w:r w:rsidRPr="00C21F5D">
              <w:rPr>
                <w:rFonts w:ascii="Times New Roman" w:eastAsia="Times New Roman" w:hAnsi="Times New Roman" w:cs="Times New Roman"/>
                <w:bCs/>
                <w:sz w:val="20"/>
                <w:szCs w:val="20"/>
                <w:lang w:eastAsia="ru-RU"/>
              </w:rPr>
              <w:t>Игровые действия в волейболе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совершенствуют технику ранее разученных тех</w:t>
            </w:r>
            <w:r>
              <w:rPr>
                <w:rFonts w:ascii="Times New Roman" w:eastAsia="Times New Roman" w:hAnsi="Times New Roman" w:cs="Times New Roman"/>
                <w:sz w:val="20"/>
                <w:szCs w:val="20"/>
                <w:lang w:eastAsia="ru-RU"/>
              </w:rPr>
              <w:t>нических действий игры волейбол</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C21F5D">
              <w:rPr>
                <w:rFonts w:ascii="Times New Roman" w:eastAsia="Times New Roman" w:hAnsi="Times New Roman" w:cs="Times New Roman"/>
                <w:sz w:val="20"/>
                <w:szCs w:val="20"/>
                <w:lang w:eastAsia="ru-RU"/>
              </w:rPr>
              <w:t xml:space="preserve"> и совершенствуют передачу мяча двумя руками снизу и сверху в разные зоны площадки соперника;</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C21F5D">
              <w:rPr>
                <w:rFonts w:ascii="Times New Roman" w:eastAsia="Times New Roman" w:hAnsi="Times New Roman" w:cs="Times New Roman"/>
                <w:sz w:val="20"/>
                <w:szCs w:val="20"/>
                <w:lang w:eastAsia="ru-RU"/>
              </w:rPr>
              <w:t xml:space="preserve"> правила игры в волейбол и знакомятся с игровыми действиями в нападении и защите;</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играют</w:t>
            </w:r>
            <w:r w:rsidRPr="00C21F5D">
              <w:rPr>
                <w:rFonts w:ascii="Times New Roman" w:eastAsia="Times New Roman" w:hAnsi="Times New Roman" w:cs="Times New Roman"/>
                <w:sz w:val="20"/>
                <w:szCs w:val="20"/>
                <w:lang w:eastAsia="ru-RU"/>
              </w:rPr>
              <w:t xml:space="preserve"> в волейбол по правилам с использованием разученных технических действий;</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3.18</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Модуль «Спортивные игры. Футбол». </w:t>
            </w:r>
            <w:r w:rsidRPr="00C21F5D">
              <w:rPr>
                <w:rFonts w:ascii="Times New Roman" w:eastAsia="Times New Roman" w:hAnsi="Times New Roman" w:cs="Times New Roman"/>
                <w:bCs/>
                <w:sz w:val="20"/>
                <w:szCs w:val="20"/>
                <w:lang w:eastAsia="ru-RU"/>
              </w:rPr>
              <w:t>Удар по катящемуся мячу с разбега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совершенствуют технику ранее разученных технических действий игры футбол;;</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знакомятся с образцом удара по катящемуся мячу с разбега, демонстрируемого учителем, выделяют его фазы и технические элементы;;</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описывают технику удара по катящемуся мячу с разбега и сравнивают её с техникой удара по неподвижному мячу, выявляют имеющиеся различия, делают выводы по способам обучения;;</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разучивают технику удара по катящемуся мячу с разбега по фазам и в полной координации;;</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 xml:space="preserve">контролируют </w:t>
            </w:r>
            <w:r w:rsidRPr="00C21F5D">
              <w:rPr>
                <w:rFonts w:ascii="Times New Roman" w:eastAsia="Times New Roman" w:hAnsi="Times New Roman" w:cs="Times New Roman"/>
                <w:sz w:val="20"/>
                <w:szCs w:val="20"/>
                <w:lang w:eastAsia="ru-RU"/>
              </w:rPr>
              <w:lastRenderedPageBreak/>
              <w:t>технику выполнения удара по катящемуся мячу другими учащимися, выявляют возможные ошибки и предлагают способы их устранения (работа в парах);;</w:t>
            </w:r>
            <w:r w:rsidRPr="00C21F5D">
              <w:rPr>
                <w:rFonts w:ascii="Times New Roman" w:eastAsia="Times New Roman" w:hAnsi="Times New Roman" w:cs="Times New Roman"/>
                <w:sz w:val="20"/>
                <w:szCs w:val="20"/>
                <w:bdr w:val="dashed" w:sz="6" w:space="0" w:color="FF0000" w:frame="1"/>
                <w:shd w:val="clear" w:color="auto" w:fill="F7FDF7"/>
                <w:lang w:eastAsia="ru-RU"/>
              </w:rPr>
              <w:br/>
            </w:r>
            <w:r w:rsidRPr="00C21F5D">
              <w:rPr>
                <w:rFonts w:ascii="Times New Roman" w:eastAsia="Times New Roman" w:hAnsi="Times New Roman" w:cs="Times New Roman"/>
                <w:sz w:val="20"/>
                <w:szCs w:val="20"/>
                <w:lang w:eastAsia="ru-RU"/>
              </w:rPr>
              <w:t>совершенствуют технику передачи катящегося мяча на разные расстояния и направления (обучение в парах);;</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3.19</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i/>
                <w:iCs/>
                <w:sz w:val="20"/>
                <w:szCs w:val="20"/>
                <w:lang w:eastAsia="ru-RU"/>
              </w:rPr>
              <w:t>Модуль «Спортивные игры. Футбол». </w:t>
            </w:r>
            <w:r w:rsidRPr="00C21F5D">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both"/>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298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55</w:t>
            </w:r>
          </w:p>
        </w:tc>
        <w:tc>
          <w:tcPr>
            <w:tcW w:w="7637"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p>
        </w:tc>
      </w:tr>
      <w:tr w:rsidR="00CA7C91" w:rsidRPr="00C21F5D" w:rsidTr="00CA7C91">
        <w:tc>
          <w:tcPr>
            <w:tcW w:w="11332"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Раздел 4. СПОРТ</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bCs/>
                <w:sz w:val="20"/>
                <w:szCs w:val="20"/>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w:t>
            </w:r>
            <w:r>
              <w:rPr>
                <w:rFonts w:ascii="Times New Roman" w:eastAsia="Times New Roman" w:hAnsi="Times New Roman" w:cs="Times New Roman"/>
                <w:sz w:val="20"/>
                <w:szCs w:val="20"/>
                <w:lang w:eastAsia="ru-RU"/>
              </w:rPr>
              <w:t>ы базовой физической подготовки</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C21F5D">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8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165791" w:rsidP="001657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4.2</w:t>
            </w:r>
          </w:p>
        </w:tc>
        <w:tc>
          <w:tcPr>
            <w:tcW w:w="212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bCs/>
                <w:sz w:val="20"/>
                <w:szCs w:val="20"/>
                <w:lang w:eastAsia="ru-RU"/>
              </w:rPr>
            </w:pPr>
            <w:r w:rsidRPr="00C21F5D">
              <w:rPr>
                <w:rFonts w:ascii="Times New Roman" w:eastAsia="Times New Roman" w:hAnsi="Times New Roman" w:cs="Times New Roman"/>
                <w:bCs/>
                <w:sz w:val="20"/>
                <w:szCs w:val="20"/>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37AB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070279" w:rsidRDefault="00CA7C91" w:rsidP="00CA7C91">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w:t>
            </w:r>
            <w:r>
              <w:rPr>
                <w:rFonts w:ascii="Times New Roman" w:eastAsia="Times New Roman" w:hAnsi="Times New Roman" w:cs="Times New Roman"/>
                <w:sz w:val="20"/>
                <w:szCs w:val="20"/>
                <w:lang w:eastAsia="ru-RU"/>
              </w:rPr>
              <w:t>ы базовой физической подготовки</w:t>
            </w:r>
            <w:r w:rsidRPr="00C21F5D">
              <w:rPr>
                <w:rFonts w:ascii="Times New Roman" w:eastAsia="Times New Roman" w:hAnsi="Times New Roman" w:cs="Times New Roman"/>
                <w:sz w:val="20"/>
                <w:szCs w:val="20"/>
                <w:lang w:eastAsia="ru-RU"/>
              </w:rPr>
              <w:t>;</w:t>
            </w:r>
            <w:r w:rsidRPr="00C21F5D">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C21F5D">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w:t>
            </w:r>
            <w:r w:rsidRPr="00C21F5D">
              <w:rPr>
                <w:rFonts w:ascii="Times New Roman" w:eastAsia="Times New Roman" w:hAnsi="Times New Roman" w:cs="Times New Roman"/>
                <w:sz w:val="20"/>
                <w:szCs w:val="20"/>
                <w:lang w:eastAsia="ru-RU"/>
              </w:rPr>
              <w:lastRenderedPageBreak/>
              <w:t>ГТО;</w:t>
            </w:r>
          </w:p>
        </w:tc>
        <w:tc>
          <w:tcPr>
            <w:tcW w:w="14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Практическая работа;</w:t>
            </w:r>
            <w:r w:rsidRPr="00C21F5D">
              <w:rPr>
                <w:rFonts w:ascii="Times New Roman" w:eastAsia="Times New Roman" w:hAnsi="Times New Roman" w:cs="Times New Roman"/>
                <w:sz w:val="20"/>
                <w:szCs w:val="20"/>
                <w:bdr w:val="dashed" w:sz="6" w:space="0" w:color="FF0000" w:frame="1"/>
                <w:shd w:val="clear" w:color="auto" w:fill="F7FDF7"/>
                <w:lang w:eastAsia="ru-RU"/>
              </w:rPr>
              <w:br/>
            </w:r>
          </w:p>
        </w:tc>
        <w:tc>
          <w:tcPr>
            <w:tcW w:w="127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CA7C91" w:rsidRPr="00A4569D" w:rsidRDefault="00CA7C91" w:rsidP="00CA7C91">
            <w:pPr>
              <w:tabs>
                <w:tab w:val="left" w:pos="284"/>
              </w:tabs>
              <w:spacing w:after="0" w:line="240" w:lineRule="auto"/>
              <w:rPr>
                <w:rFonts w:ascii="Times New Roman" w:eastAsia="Times New Roman" w:hAnsi="Times New Roman" w:cs="Times New Roman"/>
                <w:sz w:val="20"/>
                <w:szCs w:val="20"/>
                <w:bdr w:val="dashed" w:sz="6" w:space="0" w:color="FF0000" w:frame="1"/>
                <w:lang w:eastAsia="ru-RU"/>
              </w:rPr>
            </w:pPr>
            <w:r w:rsidRPr="00A4569D">
              <w:rPr>
                <w:rFonts w:ascii="Times New Roman" w:eastAsia="Times New Roman" w:hAnsi="Times New Roman" w:cs="Times New Roman"/>
                <w:sz w:val="20"/>
                <w:szCs w:val="20"/>
                <w:bdr w:val="dashed" w:sz="6" w:space="0" w:color="FF0000" w:frame="1"/>
                <w:lang w:eastAsia="ru-RU"/>
              </w:rPr>
              <w:t>www.edu.ru</w:t>
            </w:r>
            <w:r w:rsidRPr="00A4569D">
              <w:rPr>
                <w:rFonts w:ascii="Times New Roman" w:eastAsia="Times New Roman" w:hAnsi="Times New Roman" w:cs="Times New Roman"/>
                <w:sz w:val="20"/>
                <w:szCs w:val="20"/>
                <w:bdr w:val="dashed" w:sz="6" w:space="0" w:color="FF0000" w:frame="1"/>
                <w:lang w:eastAsia="ru-RU"/>
              </w:rPr>
              <w:br/>
              <w:t>www.school.edu.ru</w:t>
            </w:r>
            <w:r w:rsidRPr="00A4569D">
              <w:rPr>
                <w:rFonts w:ascii="Times New Roman" w:eastAsia="Times New Roman" w:hAnsi="Times New Roman" w:cs="Times New Roman"/>
                <w:sz w:val="20"/>
                <w:szCs w:val="20"/>
                <w:bdr w:val="dashed" w:sz="6" w:space="0" w:color="FF0000" w:frame="1"/>
                <w:lang w:eastAsia="ru-RU"/>
              </w:rPr>
              <w:br/>
              <w:t>https://uchi.ru/</w:t>
            </w:r>
          </w:p>
        </w:tc>
      </w:tr>
      <w:tr w:rsidR="00CA7C91" w:rsidRPr="00C21F5D" w:rsidTr="00CA7C91">
        <w:tc>
          <w:tcPr>
            <w:tcW w:w="298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lastRenderedPageBreak/>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p>
        </w:tc>
        <w:tc>
          <w:tcPr>
            <w:tcW w:w="7637"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p>
        </w:tc>
      </w:tr>
      <w:tr w:rsidR="00CA7C91" w:rsidRPr="00C21F5D" w:rsidTr="00CA7C91">
        <w:tc>
          <w:tcPr>
            <w:tcW w:w="298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070279" w:rsidRDefault="00CA7C91" w:rsidP="00CA7C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68</w:t>
            </w:r>
          </w:p>
        </w:tc>
        <w:tc>
          <w:tcPr>
            <w:tcW w:w="5936"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A7C91" w:rsidRPr="00C21F5D" w:rsidRDefault="00CA7C91" w:rsidP="00CA7C91">
            <w:pPr>
              <w:tabs>
                <w:tab w:val="left" w:pos="284"/>
              </w:tabs>
              <w:spacing w:after="0" w:line="240" w:lineRule="auto"/>
              <w:jc w:val="center"/>
              <w:rPr>
                <w:rFonts w:ascii="Times New Roman" w:eastAsia="Times New Roman" w:hAnsi="Times New Roman" w:cs="Times New Roman"/>
                <w:sz w:val="20"/>
                <w:szCs w:val="20"/>
                <w:lang w:eastAsia="ru-RU"/>
              </w:rPr>
            </w:pPr>
            <w:r w:rsidRPr="00C21F5D">
              <w:rPr>
                <w:rFonts w:ascii="Times New Roman" w:eastAsia="Times New Roman" w:hAnsi="Times New Roman" w:cs="Times New Roman"/>
                <w:sz w:val="20"/>
                <w:szCs w:val="20"/>
                <w:lang w:eastAsia="ru-RU"/>
              </w:rPr>
              <w:t> </w:t>
            </w:r>
          </w:p>
        </w:tc>
      </w:tr>
    </w:tbl>
    <w:p w:rsidR="00F00862" w:rsidRDefault="00F00862" w:rsidP="00F00862">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C21F5D">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ДЛЯ 5 класса</w:t>
      </w:r>
    </w:p>
    <w:p w:rsidR="00F00862" w:rsidRDefault="00F00862" w:rsidP="00F00862">
      <w:pPr>
        <w:pBdr>
          <w:bottom w:val="single" w:sz="6" w:space="17" w:color="000000"/>
        </w:pBdr>
        <w:shd w:val="clear" w:color="auto" w:fill="FFFFFF"/>
        <w:tabs>
          <w:tab w:val="left" w:pos="284"/>
        </w:tabs>
        <w:spacing w:before="100" w:beforeAutospacing="1" w:line="240" w:lineRule="atLeast"/>
        <w:outlineLvl w:val="0"/>
        <w:rPr>
          <w:rFonts w:ascii="Times New Roman" w:eastAsia="Times New Roman" w:hAnsi="Times New Roman" w:cs="Times New Roman"/>
          <w:b/>
          <w:bCs/>
          <w:caps/>
          <w:kern w:val="36"/>
          <w:sz w:val="24"/>
          <w:szCs w:val="24"/>
          <w:lang w:eastAsia="ru-RU"/>
        </w:rPr>
      </w:pPr>
    </w:p>
    <w:p w:rsidR="00F00862" w:rsidRPr="00C21F5D" w:rsidRDefault="00F00862" w:rsidP="00F00862">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C21F5D">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5 КЛАСС</w:t>
      </w:r>
    </w:p>
    <w:tbl>
      <w:tblPr>
        <w:tblW w:w="11341" w:type="dxa"/>
        <w:tblInd w:w="-150"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568"/>
        <w:gridCol w:w="3402"/>
        <w:gridCol w:w="850"/>
        <w:gridCol w:w="1559"/>
        <w:gridCol w:w="1701"/>
        <w:gridCol w:w="1418"/>
        <w:gridCol w:w="1843"/>
      </w:tblGrid>
      <w:tr w:rsidR="00F00862" w:rsidRPr="00C21F5D" w:rsidTr="000E4FD0">
        <w:tc>
          <w:tcPr>
            <w:tcW w:w="5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w:t>
            </w:r>
            <w:r w:rsidRPr="00C21F5D">
              <w:rPr>
                <w:rFonts w:ascii="Times New Roman" w:eastAsia="Times New Roman" w:hAnsi="Times New Roman" w:cs="Times New Roman"/>
                <w:bCs/>
                <w:sz w:val="24"/>
                <w:szCs w:val="24"/>
                <w:lang w:eastAsia="ru-RU"/>
              </w:rPr>
              <w:br/>
              <w:t>п/п</w:t>
            </w:r>
          </w:p>
        </w:tc>
        <w:tc>
          <w:tcPr>
            <w:tcW w:w="340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Тема урока</w:t>
            </w:r>
          </w:p>
        </w:tc>
        <w:tc>
          <w:tcPr>
            <w:tcW w:w="41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Количество часов</w:t>
            </w:r>
          </w:p>
        </w:tc>
        <w:tc>
          <w:tcPr>
            <w:tcW w:w="141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Дата изучения</w:t>
            </w:r>
          </w:p>
        </w:tc>
        <w:tc>
          <w:tcPr>
            <w:tcW w:w="1843"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Виды, формы контроля</w:t>
            </w:r>
          </w:p>
        </w:tc>
      </w:tr>
      <w:tr w:rsidR="00F00862" w:rsidRPr="00C21F5D" w:rsidTr="000E4FD0">
        <w:tc>
          <w:tcPr>
            <w:tcW w:w="568" w:type="dxa"/>
            <w:vMerge/>
            <w:tcBorders>
              <w:top w:val="single" w:sz="6" w:space="0" w:color="000000"/>
              <w:left w:val="single" w:sz="6" w:space="0" w:color="000000"/>
              <w:bottom w:val="single" w:sz="6" w:space="0" w:color="000000"/>
              <w:right w:val="single" w:sz="6" w:space="0" w:color="000000"/>
            </w:tcBorders>
            <w:vAlign w:val="center"/>
            <w:hideMark/>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p>
        </w:tc>
        <w:tc>
          <w:tcPr>
            <w:tcW w:w="3402" w:type="dxa"/>
            <w:vMerge/>
            <w:tcBorders>
              <w:top w:val="single" w:sz="6" w:space="0" w:color="000000"/>
              <w:left w:val="single" w:sz="6" w:space="0" w:color="000000"/>
              <w:bottom w:val="single" w:sz="6" w:space="0" w:color="000000"/>
              <w:right w:val="single" w:sz="6" w:space="0" w:color="000000"/>
            </w:tcBorders>
            <w:vAlign w:val="center"/>
            <w:hideMark/>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всего</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практические работы</w:t>
            </w:r>
          </w:p>
        </w:tc>
        <w:tc>
          <w:tcPr>
            <w:tcW w:w="1418" w:type="dxa"/>
            <w:vMerge/>
            <w:tcBorders>
              <w:top w:val="single" w:sz="6" w:space="0" w:color="000000"/>
              <w:left w:val="single" w:sz="6" w:space="0" w:color="000000"/>
              <w:bottom w:val="single" w:sz="6" w:space="0" w:color="000000"/>
              <w:right w:val="single" w:sz="6" w:space="0" w:color="000000"/>
            </w:tcBorders>
            <w:vAlign w:val="cente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p>
        </w:tc>
        <w:tc>
          <w:tcPr>
            <w:tcW w:w="1843" w:type="dxa"/>
            <w:vMerge/>
            <w:tcBorders>
              <w:top w:val="single" w:sz="6" w:space="0" w:color="000000"/>
              <w:left w:val="single" w:sz="6" w:space="0" w:color="000000"/>
              <w:bottom w:val="single" w:sz="6" w:space="0" w:color="000000"/>
              <w:right w:val="single" w:sz="6" w:space="0" w:color="000000"/>
            </w:tcBorders>
            <w:vAlign w:val="cente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Возрождение Олимпийских игр. Символика и ритуалы первых Олимпийских игр. История первых Олимпийских игр современности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bCs/>
                <w:sz w:val="24"/>
                <w:szCs w:val="24"/>
                <w:lang w:eastAsia="ru-RU"/>
              </w:rPr>
              <w:t xml:space="preserve">Составление дневника физической культуры. Физическая подготовка человека. Правила развития физических качеств. </w:t>
            </w:r>
          </w:p>
          <w:p w:rsidR="00F00862" w:rsidRPr="00C21F5D" w:rsidRDefault="00F00862" w:rsidP="00F00862">
            <w:pPr>
              <w:spacing w:after="0" w:line="240" w:lineRule="auto"/>
              <w:rPr>
                <w:rFonts w:ascii="Times New Roman" w:eastAsia="Times New Roman" w:hAnsi="Times New Roman" w:cs="Times New Roman"/>
                <w:bCs/>
                <w:sz w:val="20"/>
                <w:szCs w:val="20"/>
                <w:lang w:eastAsia="ru-RU"/>
              </w:rPr>
            </w:pP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rPr>
          <w:trHeight w:val="2174"/>
        </w:trPr>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bCs/>
                <w:sz w:val="24"/>
                <w:szCs w:val="24"/>
                <w:lang w:eastAsia="ru-RU"/>
              </w:rPr>
            </w:pPr>
            <w:r w:rsidRPr="00C21F5D">
              <w:rPr>
                <w:rFonts w:ascii="Times New Roman" w:eastAsia="Times New Roman" w:hAnsi="Times New Roman" w:cs="Times New Roman"/>
                <w:bCs/>
                <w:sz w:val="24"/>
                <w:szCs w:val="24"/>
                <w:lang w:eastAsia="ru-RU"/>
              </w:rPr>
              <w:t>Определение индивидуальной физической нагрузки для самостоятельных занятий физической подготовкой.</w:t>
            </w:r>
          </w:p>
          <w:p w:rsidR="00F00862" w:rsidRPr="00C21F5D" w:rsidRDefault="00F00862" w:rsidP="00F00862">
            <w:pPr>
              <w:spacing w:after="0" w:line="240" w:lineRule="auto"/>
              <w:rPr>
                <w:rFonts w:ascii="Times New Roman" w:eastAsia="Times New Roman" w:hAnsi="Times New Roman" w:cs="Times New Roman"/>
                <w:bCs/>
                <w:sz w:val="20"/>
                <w:szCs w:val="20"/>
                <w:lang w:eastAsia="ru-RU"/>
              </w:rPr>
            </w:pPr>
            <w:r w:rsidRPr="00C21F5D">
              <w:rPr>
                <w:rFonts w:ascii="Times New Roman" w:eastAsia="Times New Roman" w:hAnsi="Times New Roman" w:cs="Times New Roman"/>
                <w:bCs/>
                <w:sz w:val="24"/>
                <w:szCs w:val="24"/>
                <w:lang w:eastAsia="ru-RU"/>
              </w:rPr>
              <w:t>Закаливающие процедуры с помощью воздушных и солнечных ванн, купания в естественных водоёмах</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Техника безопасности на уроках. Беговые упражнения. Старт с опорой на одну руку и последующим ускорением.</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Спринтерский и гладкий равномерный бег по учебной дистанции; ранее разученные беговые упражнения.</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Беговые упражнения. Правила развития физических качеств. Зачет. Бег 30 м.</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«Лёгкая </w:t>
            </w:r>
            <w:r w:rsidRPr="00C21F5D">
              <w:rPr>
                <w:rFonts w:ascii="Times New Roman" w:eastAsia="Times New Roman" w:hAnsi="Times New Roman" w:cs="Times New Roman"/>
                <w:sz w:val="24"/>
                <w:szCs w:val="24"/>
                <w:lang w:eastAsia="ru-RU"/>
              </w:rPr>
              <w:lastRenderedPageBreak/>
              <w:t>атлетика». Беговые упражнения. Прыжковые упражнения: прыжок в длину с места. Определение индивидуальной физической нагрузки для самостоятельных занятий физической подготовкой.</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Практическая </w:t>
            </w:r>
            <w:r w:rsidRPr="00C21F5D">
              <w:rPr>
                <w:rFonts w:ascii="Times New Roman" w:eastAsia="Times New Roman" w:hAnsi="Times New Roman" w:cs="Times New Roman"/>
                <w:sz w:val="24"/>
                <w:szCs w:val="24"/>
                <w:lang w:eastAsia="ru-RU"/>
              </w:rPr>
              <w:lastRenderedPageBreak/>
              <w:t>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lastRenderedPageBreak/>
              <w:t>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«Лёгкая атлетика». Беговые упражнения. Зачет. Прыжок в длину с места. Правила измерения показателей физической подготовленности. Составление плана самостоятельных занятий физической подготовкой. </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Модуль «Спортивные игры.</w:t>
            </w:r>
          </w:p>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Футбол. Удары по катящемуся мячу с разбега в футболе.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Модуль «Спортивные игры.</w:t>
            </w:r>
          </w:p>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в передаче мяча в футболе.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Модуль «Спортивные игры.</w:t>
            </w:r>
          </w:p>
          <w:p w:rsidR="00F00862" w:rsidRPr="00B55B08" w:rsidRDefault="00F00862" w:rsidP="00F00862">
            <w:pPr>
              <w:spacing w:after="0" w:line="240" w:lineRule="auto"/>
              <w:rPr>
                <w:rFonts w:ascii="Times New Roman" w:eastAsia="Times New Roman" w:hAnsi="Times New Roman" w:cs="Times New Roman"/>
                <w:sz w:val="24"/>
                <w:szCs w:val="24"/>
                <w:lang w:eastAsia="ru-RU"/>
              </w:rPr>
            </w:pPr>
            <w:r w:rsidRPr="00B55B08">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мяча его ведении в футболе.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4" w:space="0" w:color="auto"/>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left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«Гимнастика». Правила техники безопасности на уроках. Акробатическая комбинация. Строевой шаг, размыкание и смыкание на месте.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4" w:space="0" w:color="auto"/>
              <w:left w:val="single" w:sz="6" w:space="0" w:color="000000"/>
              <w:bottom w:val="single" w:sz="6" w:space="0" w:color="000000"/>
              <w:right w:val="single" w:sz="4" w:space="0" w:color="auto"/>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left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«Гимнастика». </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Упражнения на низком гимнастическом бревне. 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«Гимнастика». Висы и упоры на невысокой гимнастической перекладине. Прыжки через скакалку.</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«Гимнастика». Упражнения ритмической гимнастики. Упражнения с партнером, акробатические, на гимнастической стенке. Упражнения с предметами.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«Гимнастика». Знакомство с рекомендациями учителя по распределению упражнений в комбинации ритмической гимнастики и подборе музыкального сопровождения.</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71E4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71E4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71E4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71E48"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F00862" w:rsidRPr="00CB2D09" w:rsidRDefault="00F00862" w:rsidP="00F00862">
            <w:pPr>
              <w:rPr>
                <w:rFonts w:ascii="Times New Roman" w:eastAsia="Times New Roman" w:hAnsi="Times New Roman" w:cs="Times New Roman"/>
                <w:sz w:val="24"/>
                <w:szCs w:val="24"/>
                <w:lang w:eastAsia="ru-RU"/>
              </w:rPr>
            </w:pP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Правила техники безопасности на уроках Баскетбол. Технические действия игрока без мяча: передвижение в стойке баскетболиста.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 xml:space="preserve"> Техника безопасности на уроках плавания. Плавание как средство отдыха, укрепления здоровья, закаливания.</w:t>
            </w:r>
            <w:r w:rsidRPr="00C21F5D">
              <w:rPr>
                <w:rFonts w:ascii="Times New Roman" w:hAnsi="Times New Roman" w:cs="Times New Roman"/>
                <w:color w:val="000000"/>
                <w:sz w:val="24"/>
                <w:szCs w:val="24"/>
              </w:rPr>
              <w:t xml:space="preserve"> Упражнения ознакомительного плавания.</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Модуль «Плавание».</w:t>
            </w:r>
            <w:r w:rsidRPr="00C21F5D">
              <w:rPr>
                <w:rFonts w:ascii="Times New Roman" w:hAnsi="Times New Roman" w:cs="Times New Roman"/>
                <w:sz w:val="24"/>
                <w:szCs w:val="24"/>
              </w:rPr>
              <w:t>Движения ног в кроле на суше и в воде. Движения рук в кроле на груди и на спине. Дыхание и сочетание движений в кроле.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Старт, прыжок, поворот в плавании. Старт, стартовый прыжок, поворот «маятник». Кроль на груди и на спине – совершенствование техники.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Кроль на груди - 20х25 м, эстафета.Подвижные игры на воде.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296F55"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«Плавание». </w:t>
            </w:r>
            <w:r w:rsidRPr="00C21F5D">
              <w:rPr>
                <w:rFonts w:ascii="Times New Roman" w:hAnsi="Times New Roman" w:cs="Times New Roman"/>
                <w:sz w:val="24"/>
                <w:szCs w:val="24"/>
              </w:rPr>
              <w:t>Кроль на спине - 20х25 м, эстафета.Подвижные игры на воде.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Техника работы рук в брассе. Техника работы ног в брассе.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 xml:space="preserve"> Техника работы рук в брассе. Техника работы ног в брассе. Дыхание и сочетание движений в брассе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0" w:right="43"/>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Сочетание работы рук и ног в брассе. Подвижные игры на воде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 xml:space="preserve"> Брасс – совершенствование техники движения рук и ног. Подвижные игры на воде.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«Плавание».</w:t>
            </w:r>
            <w:r w:rsidRPr="00C21F5D">
              <w:rPr>
                <w:rFonts w:ascii="Times New Roman" w:hAnsi="Times New Roman" w:cs="Times New Roman"/>
                <w:sz w:val="24"/>
                <w:szCs w:val="24"/>
              </w:rPr>
              <w:t>Брасс 20х25 м, эстафета. Подвижные игры на воде.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«Зимние виды спорта». Правила техники безопасности на уроках. Передвижение на лыжах одновременным одношажным </w:t>
            </w:r>
            <w:r w:rsidRPr="00C21F5D">
              <w:rPr>
                <w:rFonts w:ascii="Times New Roman" w:eastAsia="Times New Roman" w:hAnsi="Times New Roman" w:cs="Times New Roman"/>
                <w:sz w:val="24"/>
                <w:szCs w:val="24"/>
                <w:lang w:eastAsia="ru-RU"/>
              </w:rPr>
              <w:lastRenderedPageBreak/>
              <w:t>ходом.</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33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Преодоление небольших трамплинов при спуске с пологого склона в низкой стойке.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Повороты на лыжах.</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Передвижения на лыжах по учебной дистанции.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Игры на лыжах: «С горки на горку», Эстафета с передачей палок»</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Зачет. Преодоление небольших трамплинов при спуске с пологого склона в низкой стойке.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Спуски на лыжах.</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Торможение и поворот упором; подъём «ёлочкой»; прохождение дистанции 3 км.</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B55B08"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Передвижение по лыжной трассе ранее изученными способами лыжных ходов.</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296F55"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Передвижение на лыжах для развития выносливости.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296F55"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Зачет. Передвижение по учебной лыжне одновременным одношажным ходом.</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296F55"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«Зимние виды спорта». Игры и эстафеты с подъёмами и спусками с гор, преодоление подъёмов и препятствий.</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AD6BD0"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296F55"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«Зимние виды спорта». Прохождение </w:t>
            </w:r>
            <w:r w:rsidRPr="00C21F5D">
              <w:rPr>
                <w:rFonts w:ascii="Times New Roman" w:eastAsia="Times New Roman" w:hAnsi="Times New Roman" w:cs="Times New Roman"/>
                <w:sz w:val="24"/>
                <w:szCs w:val="24"/>
                <w:lang w:eastAsia="ru-RU"/>
              </w:rPr>
              <w:lastRenderedPageBreak/>
              <w:t xml:space="preserve">дистанции до 3 км.  попеременный </w:t>
            </w:r>
            <w:proofErr w:type="spellStart"/>
            <w:r w:rsidRPr="00C21F5D">
              <w:rPr>
                <w:rFonts w:ascii="Times New Roman" w:eastAsia="Times New Roman" w:hAnsi="Times New Roman" w:cs="Times New Roman"/>
                <w:sz w:val="24"/>
                <w:szCs w:val="24"/>
                <w:lang w:eastAsia="ru-RU"/>
              </w:rPr>
              <w:t>двухшажный</w:t>
            </w:r>
            <w:proofErr w:type="spellEnd"/>
            <w:r w:rsidRPr="00C21F5D">
              <w:rPr>
                <w:rFonts w:ascii="Times New Roman" w:eastAsia="Times New Roman" w:hAnsi="Times New Roman" w:cs="Times New Roman"/>
                <w:sz w:val="24"/>
                <w:szCs w:val="24"/>
                <w:lang w:eastAsia="ru-RU"/>
              </w:rPr>
              <w:t xml:space="preserve"> ход, скользящий шаг.</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«Зимние виды спорта». Прохождение дистанции до </w:t>
            </w:r>
            <w:smartTag w:uri="urn:schemas-microsoft-com:office:smarttags" w:element="metricconverter">
              <w:smartTagPr>
                <w:attr w:name="ProductID" w:val="2,5 км"/>
              </w:smartTagPr>
              <w:r w:rsidRPr="00C21F5D">
                <w:rPr>
                  <w:rFonts w:ascii="Times New Roman" w:eastAsia="Times New Roman" w:hAnsi="Times New Roman" w:cs="Times New Roman"/>
                  <w:sz w:val="24"/>
                  <w:szCs w:val="24"/>
                  <w:lang w:eastAsia="ru-RU"/>
                </w:rPr>
                <w:t>2,5 км</w:t>
              </w:r>
            </w:smartTag>
            <w:r w:rsidRPr="00C21F5D">
              <w:rPr>
                <w:rFonts w:ascii="Times New Roman" w:eastAsia="Times New Roman" w:hAnsi="Times New Roman" w:cs="Times New Roman"/>
                <w:sz w:val="24"/>
                <w:szCs w:val="24"/>
                <w:lang w:eastAsia="ru-RU"/>
              </w:rPr>
              <w:t>, игры, эстафеты.</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Баскетбол. Технические действия баскетболиста. Остановка двумя шагами, остановка прыжком в баскетболе.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Баскетбол. Технические действия баскетболиста. Прыжок вверх толчком одной и приземление на другую в баскетболе.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Баскетбол. Тактические действия баскетболиста. Зачет. Передачи и броски мяча в корзину.</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 Правила техники безопасности на уроках. Волейбол. Приём и передача мяча двумя руками снизу и сверху в разные зоны площадки команды соперника в волейболе.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Волейбол. Игровая деятельность в приёме и передаче двумя руками снизу в волейболе.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«Спортивные игры.</w:t>
            </w:r>
          </w:p>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Волейбол. Зачет. Волейбол по правилам с использованием разученных технических действии.</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rPr>
          <w:trHeight w:val="1601"/>
        </w:trPr>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Физическая подготовка: освоение содержания программы, демонстрация </w:t>
            </w:r>
            <w:r w:rsidRPr="00C21F5D">
              <w:rPr>
                <w:rFonts w:ascii="Times New Roman" w:eastAsia="Times New Roman" w:hAnsi="Times New Roman" w:cs="Times New Roman"/>
                <w:sz w:val="24"/>
                <w:szCs w:val="24"/>
                <w:lang w:eastAsia="ru-RU"/>
              </w:rPr>
              <w:lastRenderedPageBreak/>
              <w:t>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B956FD"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61</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F00862"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62</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«Лёгкая атлетика». Правила техники безопасности на уроках. Прыжковые упражнения: прыжки и </w:t>
            </w:r>
            <w:proofErr w:type="spellStart"/>
            <w:r w:rsidRPr="00C21F5D">
              <w:rPr>
                <w:rFonts w:ascii="Times New Roman" w:eastAsia="Times New Roman" w:hAnsi="Times New Roman" w:cs="Times New Roman"/>
                <w:sz w:val="24"/>
                <w:szCs w:val="24"/>
                <w:lang w:eastAsia="ru-RU"/>
              </w:rPr>
              <w:t>многоскоки</w:t>
            </w:r>
            <w:proofErr w:type="spellEnd"/>
            <w:r w:rsidRPr="00C21F5D">
              <w:rPr>
                <w:rFonts w:ascii="Times New Roman" w:eastAsia="Times New Roman" w:hAnsi="Times New Roman" w:cs="Times New Roman"/>
                <w:sz w:val="24"/>
                <w:szCs w:val="24"/>
                <w:lang w:eastAsia="ru-RU"/>
              </w:rPr>
              <w:t>. Прыжковые упражнения: прыжок в длину с места.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bottom w:val="single" w:sz="4" w:space="0" w:color="auto"/>
            </w:tcBorders>
            <w:tcMar>
              <w:top w:w="90" w:type="dxa"/>
              <w:left w:w="90" w:type="dxa"/>
              <w:bottom w:w="90" w:type="dxa"/>
              <w:right w:w="90" w:type="dxa"/>
            </w:tcMar>
          </w:tcPr>
          <w:p w:rsidR="00F00862" w:rsidRPr="00B956FD"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2F7CFC"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C21F5D" w:rsidRDefault="002F7CFC"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одуль «Лёгкая атлетика». </w:t>
            </w:r>
            <w:r w:rsidRPr="00C21F5D">
              <w:rPr>
                <w:rFonts w:ascii="Times New Roman" w:eastAsia="Times New Roman" w:hAnsi="Times New Roman" w:cs="Times New Roman"/>
                <w:sz w:val="24"/>
                <w:szCs w:val="24"/>
                <w:lang w:eastAsia="ru-RU"/>
              </w:rPr>
              <w:t xml:space="preserve"> Прыжковые упражнения: прыжки и </w:t>
            </w:r>
            <w:proofErr w:type="spellStart"/>
            <w:r w:rsidRPr="00C21F5D">
              <w:rPr>
                <w:rFonts w:ascii="Times New Roman" w:eastAsia="Times New Roman" w:hAnsi="Times New Roman" w:cs="Times New Roman"/>
                <w:sz w:val="24"/>
                <w:szCs w:val="24"/>
                <w:lang w:eastAsia="ru-RU"/>
              </w:rPr>
              <w:t>многоскоки</w:t>
            </w:r>
            <w:proofErr w:type="spellEnd"/>
            <w:r w:rsidRPr="00C21F5D">
              <w:rPr>
                <w:rFonts w:ascii="Times New Roman" w:eastAsia="Times New Roman" w:hAnsi="Times New Roman" w:cs="Times New Roman"/>
                <w:sz w:val="24"/>
                <w:szCs w:val="24"/>
                <w:lang w:eastAsia="ru-RU"/>
              </w:rPr>
              <w:t>. Прыжковые упражнения: прыжок в длину с места.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bottom w:val="single" w:sz="4" w:space="0" w:color="auto"/>
            </w:tcBorders>
            <w:tcMar>
              <w:top w:w="90" w:type="dxa"/>
              <w:left w:w="90" w:type="dxa"/>
              <w:bottom w:w="90" w:type="dxa"/>
              <w:right w:w="90" w:type="dxa"/>
            </w:tcMar>
          </w:tcPr>
          <w:p w:rsidR="002F7CFC" w:rsidRPr="00B956FD" w:rsidRDefault="002F7CFC" w:rsidP="00F00862">
            <w:pPr>
              <w:pStyle w:val="TableParagraph"/>
              <w:ind w:left="57" w:right="43"/>
              <w:jc w:val="center"/>
              <w:rPr>
                <w:sz w:val="24"/>
              </w:rPr>
            </w:pPr>
          </w:p>
        </w:tc>
        <w:tc>
          <w:tcPr>
            <w:tcW w:w="1843"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2F7CFC" w:rsidRPr="00C21F5D" w:rsidRDefault="002F7CFC"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2F7CFC"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64</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 xml:space="preserve">Модуль «Лёгкая атлетика». Прыжковые упражнения: прыжки и </w:t>
            </w:r>
          </w:p>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много скоки Зачет. Прыжок в длину с места.</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2F7CFC"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65</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F00862" w:rsidRPr="00B956FD"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2F7CFC"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C21F5D" w:rsidRDefault="002F7CFC"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tcPr>
          <w:p w:rsidR="002F7CFC" w:rsidRPr="002F7CFC"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top w:val="single" w:sz="4" w:space="0" w:color="auto"/>
              <w:bottom w:val="single" w:sz="4" w:space="0" w:color="auto"/>
            </w:tcBorders>
            <w:tcMar>
              <w:top w:w="90" w:type="dxa"/>
              <w:left w:w="90" w:type="dxa"/>
              <w:bottom w:w="90" w:type="dxa"/>
              <w:right w:w="90" w:type="dxa"/>
            </w:tcMar>
          </w:tcPr>
          <w:p w:rsidR="002F7CFC" w:rsidRPr="00B956FD" w:rsidRDefault="002F7CFC"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C21F5D" w:rsidRDefault="002F7CFC"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2F7CFC"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 «Лёгкая атлетика». Метание малого (теннисного) мяча на дальность. Зачет. Метание малого (теннисного) мяча на дальность.</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4" w:space="0" w:color="auto"/>
              <w:left w:val="single" w:sz="6" w:space="0" w:color="000000"/>
              <w:bottom w:val="single" w:sz="4" w:space="0" w:color="auto"/>
              <w:right w:val="single" w:sz="6" w:space="0" w:color="000000"/>
            </w:tcBorders>
            <w:tcMar>
              <w:top w:w="90" w:type="dxa"/>
              <w:left w:w="90" w:type="dxa"/>
              <w:bottom w:w="90" w:type="dxa"/>
              <w:right w:w="90" w:type="dxa"/>
            </w:tcMar>
          </w:tcPr>
          <w:p w:rsidR="00F00862" w:rsidRPr="0051083F"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Borders>
              <w:top w:val="single" w:sz="4" w:space="0" w:color="auto"/>
              <w:bottom w:val="single" w:sz="4" w:space="0" w:color="auto"/>
              <w:right w:val="single" w:sz="4" w:space="0" w:color="auto"/>
            </w:tcBorders>
            <w:tcMar>
              <w:top w:w="90" w:type="dxa"/>
              <w:left w:w="90" w:type="dxa"/>
              <w:bottom w:w="90" w:type="dxa"/>
              <w:right w:w="90" w:type="dxa"/>
            </w:tcMar>
          </w:tcPr>
          <w:p w:rsidR="00F00862" w:rsidRPr="008919E4" w:rsidRDefault="00F00862" w:rsidP="00F00862">
            <w:pPr>
              <w:pStyle w:val="TableParagraph"/>
              <w:ind w:left="57" w:right="43"/>
              <w:jc w:val="center"/>
              <w:rPr>
                <w:sz w:val="24"/>
              </w:rPr>
            </w:pPr>
          </w:p>
        </w:tc>
        <w:tc>
          <w:tcPr>
            <w:tcW w:w="1843" w:type="dxa"/>
            <w:tcBorders>
              <w:top w:val="single" w:sz="6" w:space="0" w:color="000000"/>
              <w:left w:val="single" w:sz="4" w:space="0" w:color="auto"/>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2F7CFC" w:rsidP="00F0086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68</w:t>
            </w:r>
          </w:p>
        </w:tc>
        <w:tc>
          <w:tcPr>
            <w:tcW w:w="340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Модуль</w:t>
            </w:r>
            <w:r w:rsidR="00DA2C7D">
              <w:rPr>
                <w:rFonts w:ascii="Times New Roman" w:eastAsia="Times New Roman" w:hAnsi="Times New Roman" w:cs="Times New Roman"/>
                <w:sz w:val="24"/>
                <w:szCs w:val="24"/>
                <w:lang w:eastAsia="ru-RU"/>
              </w:rPr>
              <w:t xml:space="preserve"> «Лёгкая атлетика». Смешанное передвижение.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0F7DA7" w:rsidRDefault="00F00862" w:rsidP="00F00862">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1418" w:type="dxa"/>
            <w:tcMar>
              <w:top w:w="90" w:type="dxa"/>
              <w:left w:w="90" w:type="dxa"/>
              <w:bottom w:w="90" w:type="dxa"/>
              <w:right w:w="90" w:type="dxa"/>
            </w:tcMar>
          </w:tcPr>
          <w:p w:rsidR="00F00862" w:rsidRPr="00B956FD" w:rsidRDefault="00F00862" w:rsidP="00F00862">
            <w:pPr>
              <w:pStyle w:val="TableParagraph"/>
              <w:ind w:left="57" w:right="43"/>
              <w:jc w:val="center"/>
              <w:rPr>
                <w:sz w:val="24"/>
              </w:rPr>
            </w:pPr>
          </w:p>
        </w:tc>
        <w:tc>
          <w:tcPr>
            <w:tcW w:w="184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Практическая работа</w:t>
            </w:r>
          </w:p>
        </w:tc>
      </w:tr>
      <w:tr w:rsidR="00F00862" w:rsidRPr="00C21F5D" w:rsidTr="000E4FD0">
        <w:tc>
          <w:tcPr>
            <w:tcW w:w="397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both"/>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ОБЩЕЕ КОЛИЧЕСТВО ЧАСОВ ПО ПРОГРАММЕ</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2F7CFC" w:rsidP="00F0086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F00862" w:rsidP="00F00862">
            <w:pPr>
              <w:spacing w:after="0" w:line="240" w:lineRule="auto"/>
              <w:jc w:val="center"/>
              <w:rPr>
                <w:rFonts w:ascii="Times New Roman" w:eastAsia="Times New Roman" w:hAnsi="Times New Roman" w:cs="Times New Roman"/>
                <w:sz w:val="24"/>
                <w:szCs w:val="24"/>
                <w:lang w:eastAsia="ru-RU"/>
              </w:rPr>
            </w:pPr>
            <w:r w:rsidRPr="00C21F5D">
              <w:rPr>
                <w:rFonts w:ascii="Times New Roman" w:eastAsia="Times New Roman" w:hAnsi="Times New Roman" w:cs="Times New Roman"/>
                <w:sz w:val="24"/>
                <w:szCs w:val="24"/>
                <w:lang w:eastAsia="ru-RU"/>
              </w:rPr>
              <w:t>0</w:t>
            </w:r>
          </w:p>
        </w:tc>
        <w:tc>
          <w:tcPr>
            <w:tcW w:w="4962"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0862" w:rsidRPr="00C21F5D" w:rsidRDefault="002F7CFC" w:rsidP="00F0086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r>
    </w:tbl>
    <w:p w:rsidR="002F7CFC" w:rsidRDefault="002F7CFC">
      <w:pPr>
        <w:rPr>
          <w:rFonts w:ascii="LiberationSerif" w:eastAsia="Times New Roman" w:hAnsi="LiberationSerif" w:cs="Times New Roman"/>
          <w:bCs/>
          <w:caps/>
          <w:kern w:val="36"/>
          <w:sz w:val="24"/>
          <w:szCs w:val="24"/>
          <w:lang w:eastAsia="ru-RU"/>
        </w:rPr>
      </w:pPr>
    </w:p>
    <w:p w:rsidR="002F7CFC" w:rsidRPr="002F7CFC" w:rsidRDefault="002F7CFC" w:rsidP="002F7CFC">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2F7CFC">
        <w:rPr>
          <w:rFonts w:ascii="Times New Roman" w:eastAsia="Times New Roman" w:hAnsi="Times New Roman" w:cs="Times New Roman"/>
          <w:bCs/>
          <w:caps/>
          <w:kern w:val="36"/>
          <w:sz w:val="20"/>
          <w:szCs w:val="20"/>
          <w:lang w:eastAsia="ru-RU"/>
        </w:rPr>
        <w:lastRenderedPageBreak/>
        <w:t>ТЕМАТИЧЕСКОЕ ПЛАНИРОВАНИЕ </w:t>
      </w:r>
      <w:r>
        <w:rPr>
          <w:rFonts w:ascii="Times New Roman" w:eastAsia="Times New Roman" w:hAnsi="Times New Roman" w:cs="Times New Roman"/>
          <w:bCs/>
          <w:caps/>
          <w:kern w:val="36"/>
          <w:sz w:val="20"/>
          <w:szCs w:val="20"/>
          <w:lang w:eastAsia="ru-RU"/>
        </w:rPr>
        <w:t>6 класс</w:t>
      </w:r>
    </w:p>
    <w:tbl>
      <w:tblPr>
        <w:tblW w:w="11483" w:type="dxa"/>
        <w:tblInd w:w="-29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710"/>
        <w:gridCol w:w="1984"/>
        <w:gridCol w:w="709"/>
        <w:gridCol w:w="850"/>
        <w:gridCol w:w="851"/>
        <w:gridCol w:w="1134"/>
        <w:gridCol w:w="2551"/>
        <w:gridCol w:w="1418"/>
        <w:gridCol w:w="1276"/>
      </w:tblGrid>
      <w:tr w:rsidR="002F7CFC" w:rsidRPr="002F7CFC" w:rsidTr="000E4FD0">
        <w:tc>
          <w:tcPr>
            <w:tcW w:w="71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w:t>
            </w:r>
            <w:r w:rsidRPr="002F7CFC">
              <w:rPr>
                <w:rFonts w:ascii="Times New Roman" w:eastAsia="Times New Roman" w:hAnsi="Times New Roman" w:cs="Times New Roman"/>
                <w:bCs/>
                <w:sz w:val="20"/>
                <w:szCs w:val="20"/>
                <w:lang w:eastAsia="ru-RU"/>
              </w:rPr>
              <w:br/>
              <w:t>п/п</w:t>
            </w:r>
          </w:p>
        </w:tc>
        <w:tc>
          <w:tcPr>
            <w:tcW w:w="198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Наименование разделов и тем программы</w:t>
            </w:r>
          </w:p>
        </w:tc>
        <w:tc>
          <w:tcPr>
            <w:tcW w:w="24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Дата изучения</w:t>
            </w:r>
          </w:p>
        </w:tc>
        <w:tc>
          <w:tcPr>
            <w:tcW w:w="255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Виды деятельности</w:t>
            </w:r>
          </w:p>
        </w:tc>
        <w:tc>
          <w:tcPr>
            <w:tcW w:w="141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Виды, формы контроля</w:t>
            </w:r>
          </w:p>
        </w:tc>
        <w:tc>
          <w:tcPr>
            <w:tcW w:w="127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Электронные (цифровые) образовательные ресурсы</w:t>
            </w:r>
          </w:p>
        </w:tc>
      </w:tr>
      <w:tr w:rsidR="000E4FD0" w:rsidRPr="002F7CFC" w:rsidTr="000E4FD0">
        <w:tc>
          <w:tcPr>
            <w:tcW w:w="710"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1984"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всего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2F7CFC">
              <w:rPr>
                <w:rFonts w:ascii="Times New Roman" w:eastAsia="Times New Roman" w:hAnsi="Times New Roman" w:cs="Times New Roman"/>
                <w:bCs/>
                <w:sz w:val="20"/>
                <w:szCs w:val="20"/>
                <w:lang w:eastAsia="ru-RU"/>
              </w:rPr>
              <w:t>конт</w:t>
            </w:r>
            <w:proofErr w:type="spellEnd"/>
            <w:r w:rsidRPr="002F7CFC">
              <w:rPr>
                <w:rFonts w:ascii="Times New Roman" w:eastAsia="Times New Roman" w:hAnsi="Times New Roman" w:cs="Times New Roman"/>
                <w:bCs/>
                <w:sz w:val="20"/>
                <w:szCs w:val="20"/>
                <w:lang w:eastAsia="ru-RU"/>
              </w:rPr>
              <w:t>.</w:t>
            </w:r>
          </w:p>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работы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2F7CFC">
              <w:rPr>
                <w:rFonts w:ascii="Times New Roman" w:eastAsia="Times New Roman" w:hAnsi="Times New Roman" w:cs="Times New Roman"/>
                <w:bCs/>
                <w:sz w:val="20"/>
                <w:szCs w:val="20"/>
                <w:lang w:eastAsia="ru-RU"/>
              </w:rPr>
              <w:t>прак</w:t>
            </w:r>
            <w:proofErr w:type="spellEnd"/>
            <w:r w:rsidRPr="002F7CFC">
              <w:rPr>
                <w:rFonts w:ascii="Times New Roman" w:eastAsia="Times New Roman" w:hAnsi="Times New Roman" w:cs="Times New Roman"/>
                <w:bCs/>
                <w:sz w:val="20"/>
                <w:szCs w:val="20"/>
                <w:lang w:eastAsia="ru-RU"/>
              </w:rPr>
              <w:t>.</w:t>
            </w:r>
          </w:p>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2551"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1418"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1276"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r>
      <w:tr w:rsidR="002F7CFC" w:rsidRPr="002F7CFC" w:rsidTr="000E4FD0">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Раздел 1. ЗНАНИЯ О ФИЗИЧЕСКОЙ КУЛЬТУРЕ</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Возрождение Олимпийских игр. Символика и ритуалы первых Олимпийских игр. История первых Олимпийских игр современности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обсуждают исторические предпосылки возрождения Олимпийских игр и олимпийского движения;</w:t>
            </w:r>
            <w:r w:rsidRPr="002F7CFC">
              <w:rPr>
                <w:rFonts w:ascii="Times New Roman" w:eastAsia="Times New Roman" w:hAnsi="Times New Roman" w:cs="Times New Roman"/>
                <w:sz w:val="20"/>
                <w:szCs w:val="20"/>
                <w:bdr w:val="dashed" w:sz="6" w:space="0" w:color="FF0000" w:frame="1"/>
                <w:lang w:eastAsia="ru-RU"/>
              </w:rPr>
              <w:t>знакомятся</w:t>
            </w:r>
            <w:r w:rsidRPr="002F7CFC">
              <w:rPr>
                <w:rFonts w:ascii="Times New Roman" w:eastAsia="Times New Roman" w:hAnsi="Times New Roman" w:cs="Times New Roman"/>
                <w:sz w:val="20"/>
                <w:szCs w:val="20"/>
                <w:lang w:eastAsia="ru-RU"/>
              </w:rPr>
              <w:t xml:space="preserve"> с личностью Пьера де Кубертена, характеризуют его как основателя идеи возрождения Олимпийских игр; анализируют смысл девиза Олимпийских игр и их символику; знакомятся с историей организации и проведения первых Олимпийских игр в Афинах;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2F7CFC" w:rsidRPr="002F7CFC" w:rsidTr="000E4FD0">
        <w:tc>
          <w:tcPr>
            <w:tcW w:w="269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080"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p>
        </w:tc>
      </w:tr>
      <w:tr w:rsidR="002F7CFC" w:rsidRPr="002F7CFC" w:rsidTr="000E4FD0">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Раздел 2. СПОСОБЫ САМОСТОЯТЕЛЬНОЙ ДЕЯТЕЛЬНОСТИ</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 xml:space="preserve">Составление дневника физической культуры. Физическая подготовка человека. Правила развития физических качеств.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знакомятся с правилами составления и заполнения основных разделов дневника физической культуры;</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заполняют</w:t>
            </w:r>
            <w:r w:rsidRPr="002F7CFC">
              <w:rPr>
                <w:rFonts w:ascii="Times New Roman" w:eastAsia="Times New Roman" w:hAnsi="Times New Roman" w:cs="Times New Roman"/>
                <w:sz w:val="20"/>
                <w:szCs w:val="20"/>
                <w:lang w:eastAsia="ru-RU"/>
              </w:rPr>
              <w:t xml:space="preserve"> дневник физической культуры в течение учебного года;</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знакомятся</w:t>
            </w:r>
            <w:r w:rsidRPr="002F7CFC">
              <w:rPr>
                <w:rFonts w:ascii="Times New Roman" w:eastAsia="Times New Roman" w:hAnsi="Times New Roman" w:cs="Times New Roman"/>
                <w:sz w:val="20"/>
                <w:szCs w:val="20"/>
                <w:lang w:eastAsia="ru-RU"/>
              </w:rPr>
              <w:t xml:space="preserve"> с понятием «физическая подготовка», рассматривают его содержательное наполнение (физические качества), осмысливают физическую подготовленность как результат физической подготовки;</w:t>
            </w:r>
          </w:p>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устанавливают причинно-следственную связь между физической подготовкой и укреплением организм;</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bCs/>
                <w:sz w:val="20"/>
                <w:szCs w:val="20"/>
                <w:lang w:eastAsia="ru-RU"/>
              </w:rPr>
            </w:pPr>
            <w:r w:rsidRPr="002F7CFC">
              <w:rPr>
                <w:rFonts w:ascii="Times New Roman" w:eastAsia="Times New Roman" w:hAnsi="Times New Roman" w:cs="Times New Roman"/>
                <w:bCs/>
                <w:sz w:val="20"/>
                <w:szCs w:val="20"/>
                <w:lang w:eastAsia="ru-RU"/>
              </w:rPr>
              <w:t>Определение индивидуальной физической нагрузки для самостоятельных занятий физической подготовкой.</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 xml:space="preserve">Закаливающие процедуры с помощью воздушных и солнечных ванн, купания в естественных </w:t>
            </w:r>
            <w:r w:rsidRPr="002F7CFC">
              <w:rPr>
                <w:rFonts w:ascii="Times New Roman" w:eastAsia="Times New Roman" w:hAnsi="Times New Roman" w:cs="Times New Roman"/>
                <w:bCs/>
                <w:sz w:val="20"/>
                <w:szCs w:val="20"/>
                <w:lang w:eastAsia="ru-RU"/>
              </w:rPr>
              <w:lastRenderedPageBreak/>
              <w:t>водоёмах</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проводят тестирование индивидуальных показателей физической подготовленности и сравнивают их с возрастными стандартами (обучение в группах);;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выявляют «отстающие» в своём развитии физические качества и определяют состав упражнений для их целенаправленного развития.;</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знакомятся со структурой </w:t>
            </w:r>
            <w:r w:rsidRPr="002F7CFC">
              <w:rPr>
                <w:rFonts w:ascii="Times New Roman" w:eastAsia="Times New Roman" w:hAnsi="Times New Roman" w:cs="Times New Roman"/>
                <w:sz w:val="20"/>
                <w:szCs w:val="20"/>
                <w:lang w:eastAsia="ru-RU"/>
              </w:rPr>
              <w:lastRenderedPageBreak/>
              <w:t>плана занятий физической подготовкой, обсуждают целесообразность выделения его основных частей, необходимость соблюдения их последовательности;;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знакомятся с правилами и способами расчета объёма времени для каждой части занятия и их учебным содержанием;;</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способы самостоятельного составления содержания плана занятий физической подготовкой на основе результатов индивидуального тестирования;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2F7CFC" w:rsidRPr="002F7CFC" w:rsidTr="000E4FD0">
        <w:tc>
          <w:tcPr>
            <w:tcW w:w="269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2</w:t>
            </w:r>
          </w:p>
        </w:tc>
        <w:tc>
          <w:tcPr>
            <w:tcW w:w="8080"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p>
        </w:tc>
      </w:tr>
      <w:tr w:rsidR="002F7CFC" w:rsidRPr="002F7CFC" w:rsidTr="000E4FD0">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Раздел 3. ФИЗИЧЕСКОЕ СОВЕРШЕНСТВОВАНИЕ</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«Гимнастика».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Акробатическая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ранее разученные акробатические упражнения и комбинации;</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2F7CFC">
              <w:rPr>
                <w:rFonts w:ascii="Times New Roman" w:eastAsia="Times New Roman" w:hAnsi="Times New Roman" w:cs="Times New Roman"/>
                <w:sz w:val="20"/>
                <w:szCs w:val="20"/>
                <w:lang w:eastAsia="ru-RU"/>
              </w:rPr>
              <w:t xml:space="preserve"> стилизованные общеразвивающие упражнения, выполняемые с разной амплитудой движения, ритмом и темпом (выпрыгивание из упора присев, прогнувшись; прыжки вверх с разведением рук и ног в стороны; прыжки вверх толчком двумя ногами с приземлением в упор присев, прыжки с поворотами и элементами ритмической гимнастики);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«Гимнастика».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Упражнения на низком гимнастическом бревне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технику ранее разученных упражнений на гимнастическом бревне и гимнастикой скамейке;;</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разучивают упражнений на гимнастическом бревне (равновесие на одной ноге, стойка на коленях и с отведением ноги назад, </w:t>
            </w:r>
            <w:proofErr w:type="spellStart"/>
            <w:r w:rsidRPr="002F7CFC">
              <w:rPr>
                <w:rFonts w:ascii="Times New Roman" w:eastAsia="Times New Roman" w:hAnsi="Times New Roman" w:cs="Times New Roman"/>
                <w:sz w:val="20"/>
                <w:szCs w:val="20"/>
                <w:lang w:eastAsia="ru-RU"/>
              </w:rPr>
              <w:t>полушпагат</w:t>
            </w:r>
            <w:proofErr w:type="spellEnd"/>
            <w:r w:rsidRPr="002F7CFC">
              <w:rPr>
                <w:rFonts w:ascii="Times New Roman" w:eastAsia="Times New Roman" w:hAnsi="Times New Roman" w:cs="Times New Roman"/>
                <w:sz w:val="20"/>
                <w:szCs w:val="20"/>
                <w:lang w:eastAsia="ru-RU"/>
              </w:rPr>
              <w:t>, элементы ритмической гимнастики, соскок прогнувшись);;</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составляют гимнастическую комбинацию из 8—10 хорошо освоенных упражнений и разучивают её;;</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контролируют технику выполнения упражнений другими учащимися, сравнивают их с образцами и выявляют возможные ошибки, предлагают </w:t>
            </w:r>
            <w:r w:rsidRPr="002F7CFC">
              <w:rPr>
                <w:rFonts w:ascii="Times New Roman" w:eastAsia="Times New Roman" w:hAnsi="Times New Roman" w:cs="Times New Roman"/>
                <w:sz w:val="20"/>
                <w:szCs w:val="20"/>
                <w:lang w:eastAsia="ru-RU"/>
              </w:rPr>
              <w:lastRenderedPageBreak/>
              <w:t>способы их устранения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3.3</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«Гимнастика».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Висы и упоры на невысокой гимнастической перекладине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технику ранее разученных упражнений на гимнастической перекладине;</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наблюдают</w:t>
            </w:r>
            <w:r w:rsidRPr="002F7CFC">
              <w:rPr>
                <w:rFonts w:ascii="Times New Roman" w:eastAsia="Times New Roman" w:hAnsi="Times New Roman" w:cs="Times New Roman"/>
                <w:sz w:val="20"/>
                <w:szCs w:val="20"/>
                <w:lang w:eastAsia="ru-RU"/>
              </w:rPr>
              <w:t xml:space="preserve"> и анализируют образец техники </w:t>
            </w:r>
            <w:proofErr w:type="spellStart"/>
            <w:r w:rsidRPr="002F7CFC">
              <w:rPr>
                <w:rFonts w:ascii="Times New Roman" w:eastAsia="Times New Roman" w:hAnsi="Times New Roman" w:cs="Times New Roman"/>
                <w:sz w:val="20"/>
                <w:szCs w:val="20"/>
                <w:lang w:eastAsia="ru-RU"/>
              </w:rPr>
              <w:t>перемаха</w:t>
            </w:r>
            <w:proofErr w:type="spellEnd"/>
            <w:r w:rsidRPr="002F7CFC">
              <w:rPr>
                <w:rFonts w:ascii="Times New Roman" w:eastAsia="Times New Roman" w:hAnsi="Times New Roman" w:cs="Times New Roman"/>
                <w:sz w:val="20"/>
                <w:szCs w:val="20"/>
                <w:lang w:eastAsia="ru-RU"/>
              </w:rPr>
              <w:t xml:space="preserve"> одной ногой вперёд и назад, определяют технические сложности в их исполнении, делают выводы;</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описывают</w:t>
            </w:r>
            <w:r w:rsidRPr="002F7CFC">
              <w:rPr>
                <w:rFonts w:ascii="Times New Roman" w:eastAsia="Times New Roman" w:hAnsi="Times New Roman" w:cs="Times New Roman"/>
                <w:sz w:val="20"/>
                <w:szCs w:val="20"/>
                <w:lang w:eastAsia="ru-RU"/>
              </w:rPr>
              <w:t xml:space="preserve"> технику выполнения </w:t>
            </w:r>
            <w:proofErr w:type="spellStart"/>
            <w:r w:rsidRPr="002F7CFC">
              <w:rPr>
                <w:rFonts w:ascii="Times New Roman" w:eastAsia="Times New Roman" w:hAnsi="Times New Roman" w:cs="Times New Roman"/>
                <w:sz w:val="20"/>
                <w:szCs w:val="20"/>
                <w:lang w:eastAsia="ru-RU"/>
              </w:rPr>
              <w:t>перемаха</w:t>
            </w:r>
            <w:proofErr w:type="spellEnd"/>
            <w:r w:rsidRPr="002F7CFC">
              <w:rPr>
                <w:rFonts w:ascii="Times New Roman" w:eastAsia="Times New Roman" w:hAnsi="Times New Roman" w:cs="Times New Roman"/>
                <w:sz w:val="20"/>
                <w:szCs w:val="20"/>
                <w:lang w:eastAsia="ru-RU"/>
              </w:rPr>
              <w:t xml:space="preserve"> одной ногой вперёд и назад и разучивают её;</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2F7CFC">
              <w:rPr>
                <w:rFonts w:ascii="Times New Roman" w:eastAsia="Times New Roman" w:hAnsi="Times New Roman" w:cs="Times New Roman"/>
                <w:sz w:val="20"/>
                <w:szCs w:val="20"/>
                <w:lang w:eastAsia="ru-RU"/>
              </w:rPr>
              <w:t xml:space="preserve"> технику выполнения упражнения другими учащимися, сравнивают её с образцом и выявляют возможные ошибки, предлагают способы их устранения (обучение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3.4</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«Гимнастика».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Упражнения ритмической гимнастики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ранее разученные упражнения ритмической гимнастики, танцевальные движения;;</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разучивают стилизованные общеразвивающие упражнения для ритмической гимнастики (передвижения приставным шагом с движением рук и туловища, приседы и </w:t>
            </w:r>
            <w:proofErr w:type="spellStart"/>
            <w:r w:rsidRPr="002F7CFC">
              <w:rPr>
                <w:rFonts w:ascii="Times New Roman" w:eastAsia="Times New Roman" w:hAnsi="Times New Roman" w:cs="Times New Roman"/>
                <w:sz w:val="20"/>
                <w:szCs w:val="20"/>
                <w:lang w:eastAsia="ru-RU"/>
              </w:rPr>
              <w:t>полуприседы</w:t>
            </w:r>
            <w:proofErr w:type="spellEnd"/>
            <w:r w:rsidRPr="002F7CFC">
              <w:rPr>
                <w:rFonts w:ascii="Times New Roman" w:eastAsia="Times New Roman" w:hAnsi="Times New Roman" w:cs="Times New Roman"/>
                <w:sz w:val="20"/>
                <w:szCs w:val="20"/>
                <w:lang w:eastAsia="ru-RU"/>
              </w:rPr>
              <w:t xml:space="preserve"> с отведением одной руки в сторону, круговые движения туловища, прыжковые упражнения различной конфигурации);;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составляют комбинацию ритмической гимнастики из хорошо разученных 8—10 упражнений, подбирают музыкальное сопровождение;;</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комбинацию и демонстрируют её выполнение;</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«Лёгкая атлетика».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Беговые упражнения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наблюдают и анализируют образец техники старта, уточняют её фазы и элементы, делают выводы;;</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описывают технику выполнения старта и разучивают её в единстве с последующим ускорением;;</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контролируют технику выполнения старта другими учащимися, выявляют возможные </w:t>
            </w:r>
            <w:r w:rsidRPr="002F7CFC">
              <w:rPr>
                <w:rFonts w:ascii="Times New Roman" w:eastAsia="Times New Roman" w:hAnsi="Times New Roman" w:cs="Times New Roman"/>
                <w:sz w:val="20"/>
                <w:szCs w:val="20"/>
                <w:lang w:eastAsia="ru-RU"/>
              </w:rPr>
              <w:lastRenderedPageBreak/>
              <w:t>ошибки и предлагают способы их устранения (работа в парах);;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наблюдают и анализируют образец техники спринтерского бега, уточняют её фазы и элементы, делают выводы;;</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описывают технику спринтерского бега, разучивают её по фазам и в полной координации;;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наблюдают и анализируют образец техники гладкого равномерного бега, уточняют её фазы и элементы, делают выводы;;</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описывают технику гладкого равномерного бега, определяют его отличительные признаки от техники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3.6</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«Лёгкая атлетика».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знакомятся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Устный опрос;</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2F7CFC">
              <w:rPr>
                <w:rFonts w:ascii="Times New Roman" w:eastAsia="Times New Roman" w:hAnsi="Times New Roman" w:cs="Times New Roman"/>
                <w:sz w:val="20"/>
                <w:szCs w:val="20"/>
                <w:lang w:eastAsia="ru-RU"/>
              </w:rPr>
              <w:t xml:space="preserve">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«Лёгкая атлетика».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Метание малого (теннисного) мяча в подвижную мишень (раскачивающийся с разной скоростью гимнастический обруч с уменьшающимся диаметром)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ранее разученные способы метания малого (теннисного) стоя на месте и с разбега, в неподвижную мишень и на дальность;;</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наблюдают и анализируют образец учителя, сравнивают с техникой ранее разученных способов метания, находят отличительные признаки;;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технику броска малого мяча в подвижную мишень, акцентируют внимание на технике выполнения выявленных отличительных признаков;;</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контролируют технику метания малого мяча другими учащимися, выявляют возможные ошибки и предлагают способы их устранения (работа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3.8</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sz w:val="20"/>
                <w:szCs w:val="20"/>
                <w:lang w:eastAsia="ru-RU"/>
              </w:rPr>
            </w:pPr>
            <w:r w:rsidRPr="002F7CFC">
              <w:rPr>
                <w:rFonts w:ascii="Times New Roman" w:eastAsia="Times New Roman" w:hAnsi="Times New Roman" w:cs="Times New Roman"/>
                <w:i/>
                <w:sz w:val="20"/>
                <w:szCs w:val="20"/>
                <w:lang w:eastAsia="ru-RU"/>
              </w:rPr>
              <w:t>Модуль «Зимние виды спорта».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 xml:space="preserve">Передвижение одновременным </w:t>
            </w:r>
            <w:r w:rsidRPr="002F7CFC">
              <w:rPr>
                <w:rFonts w:ascii="Times New Roman" w:eastAsia="Times New Roman" w:hAnsi="Times New Roman" w:cs="Times New Roman"/>
                <w:sz w:val="20"/>
                <w:szCs w:val="20"/>
                <w:lang w:eastAsia="ru-RU"/>
              </w:rPr>
              <w:lastRenderedPageBreak/>
              <w:t>одношажным ходом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10</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10</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повторяют ранее разученные способы передвижения на лыжах;;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повторяют технику </w:t>
            </w:r>
            <w:r w:rsidRPr="002F7CFC">
              <w:rPr>
                <w:rFonts w:ascii="Times New Roman" w:eastAsia="Times New Roman" w:hAnsi="Times New Roman" w:cs="Times New Roman"/>
                <w:sz w:val="20"/>
                <w:szCs w:val="20"/>
                <w:lang w:eastAsia="ru-RU"/>
              </w:rPr>
              <w:lastRenderedPageBreak/>
              <w:t>спусков, подъёмов и торможения с пологого склона;;</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наблюдают и анализируют образец техники одновременного одношажного хода, сравнивают с техникой ранее разученных способов ходьбы, находят отличительные признаки и делают выводы;;</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описывают технику передвижение на лыжах одновременным одношажным ходом, выделяют фазы движения и их технические трудности;;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технику передвижения на лыжах одновременным одношажным ходом по фазам и в полной координации;;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контролируют технику передвижения на лыжах другими учащимися, выявляют возможные ошибки и предлагают способы их устранения (работа в парах);;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демонстрируют технику передвижения на лыжах по учебной дистанции.;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r>
            <w:r w:rsidRPr="002F7CFC">
              <w:rPr>
                <w:rFonts w:ascii="Times New Roman" w:eastAsia="Times New Roman" w:hAnsi="Times New Roman" w:cs="Times New Roman"/>
                <w:sz w:val="20"/>
                <w:szCs w:val="20"/>
                <w:bdr w:val="dashed" w:sz="6" w:space="0" w:color="FF0000" w:frame="1"/>
                <w:lang w:eastAsia="ru-RU"/>
              </w:rPr>
              <w:lastRenderedPageBreak/>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3.9</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sz w:val="20"/>
                <w:szCs w:val="20"/>
                <w:lang w:eastAsia="ru-RU"/>
              </w:rPr>
              <w:t>Модуль «Зимние виды</w:t>
            </w:r>
            <w:r w:rsidRPr="002F7CFC">
              <w:rPr>
                <w:rFonts w:ascii="Times New Roman" w:eastAsia="Times New Roman" w:hAnsi="Times New Roman" w:cs="Times New Roman"/>
                <w:sz w:val="20"/>
                <w:szCs w:val="20"/>
                <w:lang w:eastAsia="ru-RU"/>
              </w:rPr>
              <w:t xml:space="preserve"> спорта».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«Зимние виды спорта».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Преодоление небольших трамплинов при спуске с пологого склона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разучивают технику преодоления небольших препятствий, акцентируют внимание на выполнении технических элементов;</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2F7CFC">
              <w:rPr>
                <w:rFonts w:ascii="Times New Roman" w:eastAsia="Times New Roman" w:hAnsi="Times New Roman" w:cs="Times New Roman"/>
                <w:sz w:val="20"/>
                <w:szCs w:val="20"/>
                <w:lang w:eastAsia="ru-RU"/>
              </w:rPr>
              <w:t xml:space="preserve"> технику преодоления препятствий другими учащимися, выявляют возможные ошибки и предлагают способы их устранения </w:t>
            </w:r>
            <w:r w:rsidRPr="002F7CFC">
              <w:rPr>
                <w:rFonts w:ascii="Times New Roman" w:eastAsia="Times New Roman" w:hAnsi="Times New Roman" w:cs="Times New Roman"/>
                <w:sz w:val="20"/>
                <w:szCs w:val="20"/>
                <w:lang w:eastAsia="ru-RU"/>
              </w:rPr>
              <w:lastRenderedPageBreak/>
              <w:t>(работа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3.11</w:t>
            </w:r>
          </w:p>
        </w:tc>
        <w:tc>
          <w:tcPr>
            <w:tcW w:w="1984"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sz w:val="20"/>
                <w:szCs w:val="20"/>
                <w:lang w:eastAsia="ru-RU"/>
              </w:rPr>
              <w:t>Модуль «Плавание</w:t>
            </w:r>
            <w:r w:rsidRPr="002F7CFC">
              <w:rPr>
                <w:rFonts w:ascii="Times New Roman" w:eastAsia="Times New Roman" w:hAnsi="Times New Roman" w:cs="Times New Roman"/>
                <w:sz w:val="20"/>
                <w:szCs w:val="20"/>
                <w:lang w:eastAsia="ru-RU"/>
              </w:rPr>
              <w:t xml:space="preserve">» </w:t>
            </w:r>
            <w:r w:rsidRPr="002F7CFC">
              <w:rPr>
                <w:rFonts w:ascii="Times New Roman" w:hAnsi="Times New Roman" w:cs="Times New Roman"/>
                <w:color w:val="000000"/>
                <w:sz w:val="20"/>
                <w:szCs w:val="20"/>
              </w:rPr>
              <w:t>Правила поведения на уроках</w:t>
            </w:r>
            <w:r w:rsidRPr="002F7CFC">
              <w:rPr>
                <w:rFonts w:ascii="Times New Roman" w:hAnsi="Times New Roman" w:cs="Times New Roman"/>
                <w:color w:val="000000"/>
                <w:sz w:val="20"/>
                <w:szCs w:val="20"/>
                <w:shd w:val="clear" w:color="auto" w:fill="F7FDF7"/>
              </w:rPr>
              <w:t xml:space="preserve">. </w:t>
            </w:r>
            <w:r w:rsidRPr="002F7CFC">
              <w:rPr>
                <w:rFonts w:ascii="Times New Roman" w:hAnsi="Times New Roman" w:cs="Times New Roman"/>
                <w:sz w:val="20"/>
                <w:szCs w:val="20"/>
              </w:rPr>
              <w:t>Плавание как средство отдыха, укрепления здоровья, закаливания.</w:t>
            </w:r>
            <w:r w:rsidRPr="002F7CFC">
              <w:rPr>
                <w:rFonts w:ascii="Times New Roman" w:hAnsi="Times New Roman" w:cs="Times New Roman"/>
                <w:color w:val="000000"/>
                <w:sz w:val="20"/>
                <w:szCs w:val="20"/>
              </w:rPr>
              <w:t xml:space="preserve"> Упражнения ознакомительного плавания.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hAnsi="Times New Roman" w:cs="Times New Roman"/>
                <w:color w:val="000000"/>
                <w:sz w:val="20"/>
                <w:szCs w:val="20"/>
              </w:rPr>
              <w:t>изучают правила поведения на уроках плавания, приводят примеры их применения вплавательном бассейне; выполняют упражнения ознакомительного плавания; и координации;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3.12</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sz w:val="20"/>
                <w:szCs w:val="20"/>
                <w:lang w:eastAsia="ru-RU"/>
              </w:rPr>
              <w:t>Модуль «Плавание</w:t>
            </w:r>
            <w:r w:rsidRPr="002F7CFC">
              <w:rPr>
                <w:rFonts w:ascii="Times New Roman" w:eastAsia="Times New Roman" w:hAnsi="Times New Roman" w:cs="Times New Roman"/>
                <w:sz w:val="20"/>
                <w:szCs w:val="20"/>
                <w:lang w:eastAsia="ru-RU"/>
              </w:rPr>
              <w:t xml:space="preserve">». </w:t>
            </w:r>
            <w:r w:rsidRPr="002F7CFC">
              <w:rPr>
                <w:rFonts w:ascii="Times New Roman" w:hAnsi="Times New Roman" w:cs="Times New Roman"/>
                <w:sz w:val="20"/>
                <w:szCs w:val="20"/>
              </w:rPr>
              <w:t>Движения ног в кроле на суше и в воде. Движения рук в кроле на груди и на спине. Дыхание и сочетание движений в кроле. Старт, прыжок, поворот в плавании.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line="259" w:lineRule="auto"/>
              <w:contextualSpacing/>
              <w:rPr>
                <w:rFonts w:ascii="Times New Roman" w:hAnsi="Times New Roman" w:cs="Times New Roman"/>
                <w:color w:val="000000"/>
                <w:sz w:val="20"/>
                <w:szCs w:val="20"/>
              </w:rPr>
            </w:pPr>
            <w:r w:rsidRPr="002F7CFC">
              <w:rPr>
                <w:rFonts w:ascii="Times New Roman" w:hAnsi="Times New Roman" w:cs="Times New Roman"/>
                <w:color w:val="000000"/>
                <w:sz w:val="20"/>
                <w:szCs w:val="20"/>
              </w:rPr>
              <w:t>применяют разученные упражнения для развития выносливости</w:t>
            </w:r>
          </w:p>
          <w:p w:rsidR="002F7CFC" w:rsidRPr="002F7CFC" w:rsidRDefault="002F7CFC" w:rsidP="002F7CFC">
            <w:pPr>
              <w:tabs>
                <w:tab w:val="left" w:pos="284"/>
              </w:tabs>
              <w:spacing w:line="259" w:lineRule="auto"/>
              <w:contextualSpacing/>
              <w:rPr>
                <w:rFonts w:ascii="Times New Roman" w:hAnsi="Times New Roman" w:cs="Times New Roman"/>
                <w:color w:val="000000"/>
                <w:sz w:val="20"/>
                <w:szCs w:val="20"/>
              </w:rPr>
            </w:pPr>
            <w:r w:rsidRPr="002F7CFC">
              <w:rPr>
                <w:rFonts w:ascii="Times New Roman" w:hAnsi="Times New Roman" w:cs="Times New Roman"/>
                <w:color w:val="000000"/>
                <w:sz w:val="20"/>
                <w:szCs w:val="20"/>
              </w:rPr>
              <w:t>Применяют разученные упражнения для развития координационных способностей</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hAnsi="Times New Roman" w:cs="Times New Roman"/>
                <w:color w:val="000000"/>
                <w:sz w:val="20"/>
                <w:szCs w:val="20"/>
              </w:rPr>
              <w:t>Используют разученные упражнения в самостоятель</w:t>
            </w:r>
            <w:r w:rsidRPr="002F7CFC">
              <w:rPr>
                <w:rFonts w:ascii="Times New Roman" w:hAnsi="Times New Roman" w:cs="Times New Roman"/>
                <w:color w:val="000000"/>
                <w:sz w:val="20"/>
                <w:szCs w:val="20"/>
              </w:rPr>
              <w:softHyphen/>
              <w:t>ных занятиях при решении задач физической и тех</w:t>
            </w:r>
            <w:r w:rsidRPr="002F7CFC">
              <w:rPr>
                <w:rFonts w:ascii="Times New Roman" w:hAnsi="Times New Roman" w:cs="Times New Roman"/>
                <w:color w:val="000000"/>
                <w:sz w:val="20"/>
                <w:szCs w:val="20"/>
              </w:rPr>
              <w:softHyphen/>
              <w:t>нической подготовки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Устный опрос;</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2F7CFC">
              <w:rPr>
                <w:rFonts w:ascii="Times New Roman" w:eastAsia="Times New Roman" w:hAnsi="Times New Roman" w:cs="Times New Roman"/>
                <w:sz w:val="20"/>
                <w:szCs w:val="20"/>
                <w:lang w:eastAsia="ru-RU"/>
              </w:rPr>
              <w:t>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3.13</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sz w:val="20"/>
                <w:szCs w:val="20"/>
                <w:lang w:eastAsia="ru-RU"/>
              </w:rPr>
              <w:t>Модуль «Плавание».</w:t>
            </w:r>
            <w:r w:rsidRPr="002F7CFC">
              <w:rPr>
                <w:rFonts w:ascii="Times New Roman" w:hAnsi="Times New Roman" w:cs="Times New Roman"/>
                <w:sz w:val="20"/>
                <w:szCs w:val="20"/>
              </w:rPr>
              <w:t>Техника работы рук в брассе. Техника работы ног в брассе. Сочетание работы рук и ног в брассе.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hAnsi="Times New Roman" w:cs="Times New Roman"/>
                <w:color w:val="000000"/>
                <w:sz w:val="20"/>
                <w:szCs w:val="20"/>
              </w:rPr>
              <w:t>осуществляют самоконтроль за физической нагрузкой во время этих занятий. Описывают технику выполнения плавательных упражнений, осваивают её самостоятельно, выявляют и устраняют характерные ошибки в процессе ее освоения.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3.14</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sz w:val="20"/>
                <w:szCs w:val="20"/>
                <w:lang w:eastAsia="ru-RU"/>
              </w:rPr>
              <w:t>Модуль «Плавание».</w:t>
            </w:r>
            <w:r w:rsidRPr="002F7CFC">
              <w:rPr>
                <w:rFonts w:ascii="Times New Roman" w:hAnsi="Times New Roman" w:cs="Times New Roman"/>
                <w:sz w:val="20"/>
                <w:szCs w:val="20"/>
              </w:rPr>
              <w:t>Кроль на груди и на спине – совершенствование техники. Брасс – совершенствование техники движения рук и ног. Подвижные игры на воде.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hAnsi="Times New Roman" w:cs="Times New Roman"/>
                <w:color w:val="000000"/>
                <w:sz w:val="20"/>
                <w:szCs w:val="20"/>
              </w:rPr>
              <w:t>применяют плавательные упражнения для развития соответствующих физических способностей.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iCs/>
                <w:sz w:val="20"/>
                <w:szCs w:val="20"/>
                <w:lang w:eastAsia="ru-RU"/>
              </w:rPr>
              <w:t>Модуль «Спортивные игры. Баскетбол». </w:t>
            </w:r>
            <w:r w:rsidRPr="002F7CFC">
              <w:rPr>
                <w:rFonts w:ascii="Times New Roman" w:eastAsia="Times New Roman" w:hAnsi="Times New Roman" w:cs="Times New Roman"/>
                <w:bCs/>
                <w:sz w:val="20"/>
                <w:szCs w:val="20"/>
                <w:lang w:eastAsia="ru-RU"/>
              </w:rPr>
              <w:t>Технические действия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совершенствуют ранее разученные технические действия игры баскетбол;;</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знакомятся с образцами технических действий игрока без мяча (передвижения в стойке баскетболиста; прыжок вверх толчком одной и приземление на другую, остановка двумя шагами, остановка прыжком, повороты на месте);;</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анализируют выполнение технических действий без мяча, выделяют их трудные элементы и акцентируют внимание на </w:t>
            </w:r>
            <w:r w:rsidRPr="002F7CFC">
              <w:rPr>
                <w:rFonts w:ascii="Times New Roman" w:eastAsia="Times New Roman" w:hAnsi="Times New Roman" w:cs="Times New Roman"/>
                <w:sz w:val="20"/>
                <w:szCs w:val="20"/>
                <w:lang w:eastAsia="ru-RU"/>
              </w:rPr>
              <w:lastRenderedPageBreak/>
              <w:t>их выполнении;;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технические действия игрока без мяча по элементам и в полной координации;;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контролируют выполнение технических действий другими учащимися, анализируют их и определяют ошибки, дают рекомендации по их устранению (работа в парах);;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изучают правила и играют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3.16</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«Спортивные игры. Баскетбол».</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i/>
                <w:iCs/>
                <w:sz w:val="20"/>
                <w:szCs w:val="20"/>
                <w:lang w:eastAsia="ru-RU"/>
              </w:rPr>
              <w:t> </w:t>
            </w:r>
            <w:r w:rsidRPr="002F7CFC">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3.17</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«Спортивные игры. Волейбол».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Игровые действия в волейболе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совершенствуют технику ранее разученных технических действий игры волейбол;</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2F7CFC">
              <w:rPr>
                <w:rFonts w:ascii="Times New Roman" w:eastAsia="Times New Roman" w:hAnsi="Times New Roman" w:cs="Times New Roman"/>
                <w:sz w:val="20"/>
                <w:szCs w:val="20"/>
                <w:lang w:eastAsia="ru-RU"/>
              </w:rPr>
              <w:t xml:space="preserve"> и совершенствуют передачу мяча двумя руками снизу и сверху в разные зоны площадки соперника;</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2F7CFC">
              <w:rPr>
                <w:rFonts w:ascii="Times New Roman" w:eastAsia="Times New Roman" w:hAnsi="Times New Roman" w:cs="Times New Roman"/>
                <w:sz w:val="20"/>
                <w:szCs w:val="20"/>
                <w:lang w:eastAsia="ru-RU"/>
              </w:rPr>
              <w:t xml:space="preserve"> правила игры в волейбол и знакомятся с игровыми действиями в нападении и защите;</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играют</w:t>
            </w:r>
            <w:r w:rsidRPr="002F7CFC">
              <w:rPr>
                <w:rFonts w:ascii="Times New Roman" w:eastAsia="Times New Roman" w:hAnsi="Times New Roman" w:cs="Times New Roman"/>
                <w:sz w:val="20"/>
                <w:szCs w:val="20"/>
                <w:lang w:eastAsia="ru-RU"/>
              </w:rPr>
              <w:t xml:space="preserve"> в волейбол по правилам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3.18</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«Спортивные игры. Футбол».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Удар по катящемуся мячу с разбега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совершенствуют технику ранее разученных технических действий игры футбол;;</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знакомятся с образцом удара по катящемуся мячу с разбега, демонстрируемого учителем, выделяют его фазы и технические элементы;;</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 xml:space="preserve">описывают технику удара по катящемуся мячу с разбега и сравнивают её с </w:t>
            </w:r>
            <w:r w:rsidRPr="002F7CFC">
              <w:rPr>
                <w:rFonts w:ascii="Times New Roman" w:eastAsia="Times New Roman" w:hAnsi="Times New Roman" w:cs="Times New Roman"/>
                <w:sz w:val="20"/>
                <w:szCs w:val="20"/>
                <w:lang w:eastAsia="ru-RU"/>
              </w:rPr>
              <w:lastRenderedPageBreak/>
              <w:t>техникой удара по неподвижному мячу, выявляют имеющиеся различия, делают выводы по способам обучения;;</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разучивают технику удара по катящемуся мячу с разбега по фазам и в полной координации;;</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контролируют технику выполнения удара по катящемуся мячу другими учащимися, выявляют возможные ошибки и предлагают способы их устранения (работа в парах);;</w:t>
            </w:r>
            <w:r w:rsidRPr="002F7CFC">
              <w:rPr>
                <w:rFonts w:ascii="Times New Roman" w:eastAsia="Times New Roman" w:hAnsi="Times New Roman" w:cs="Times New Roman"/>
                <w:sz w:val="20"/>
                <w:szCs w:val="20"/>
                <w:bdr w:val="dashed" w:sz="6" w:space="0" w:color="FF0000" w:frame="1"/>
                <w:shd w:val="clear" w:color="auto" w:fill="F7FDF7"/>
                <w:lang w:eastAsia="ru-RU"/>
              </w:rPr>
              <w:br/>
            </w:r>
            <w:r w:rsidRPr="002F7CFC">
              <w:rPr>
                <w:rFonts w:ascii="Times New Roman" w:eastAsia="Times New Roman" w:hAnsi="Times New Roman" w:cs="Times New Roman"/>
                <w:sz w:val="20"/>
                <w:szCs w:val="20"/>
                <w:lang w:eastAsia="ru-RU"/>
              </w:rPr>
              <w:t>совершенствуют технику передачи катящегося мяча на разные расстояния и направления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3.19</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i/>
                <w:iCs/>
                <w:sz w:val="20"/>
                <w:szCs w:val="20"/>
                <w:lang w:eastAsia="ru-RU"/>
              </w:rPr>
            </w:pPr>
            <w:r w:rsidRPr="002F7CFC">
              <w:rPr>
                <w:rFonts w:ascii="Times New Roman" w:eastAsia="Times New Roman" w:hAnsi="Times New Roman" w:cs="Times New Roman"/>
                <w:i/>
                <w:iCs/>
                <w:sz w:val="20"/>
                <w:szCs w:val="20"/>
                <w:lang w:eastAsia="ru-RU"/>
              </w:rPr>
              <w:t>Модуль «Спортивные игры. Футбол». </w:t>
            </w:r>
          </w:p>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2F7CFC" w:rsidRPr="002F7CFC" w:rsidTr="000E4FD0">
        <w:tc>
          <w:tcPr>
            <w:tcW w:w="269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55</w:t>
            </w:r>
          </w:p>
        </w:tc>
        <w:tc>
          <w:tcPr>
            <w:tcW w:w="8080"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p>
        </w:tc>
      </w:tr>
      <w:tr w:rsidR="002F7CFC" w:rsidRPr="002F7CFC" w:rsidTr="000E4FD0">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Раздел 4. СПОРТ</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bCs/>
                <w:sz w:val="20"/>
                <w:szCs w:val="20"/>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2F7CFC">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0E4FD0" w:rsidRPr="002F7CFC" w:rsidTr="000E4FD0">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165791" w:rsidP="001657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4.2</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bCs/>
                <w:sz w:val="20"/>
                <w:szCs w:val="20"/>
                <w:lang w:eastAsia="ru-RU"/>
              </w:rPr>
            </w:pPr>
            <w:r w:rsidRPr="002F7CFC">
              <w:rPr>
                <w:rFonts w:ascii="Times New Roman" w:eastAsia="Times New Roman" w:hAnsi="Times New Roman" w:cs="Times New Roman"/>
                <w:bCs/>
                <w:sz w:val="20"/>
                <w:szCs w:val="20"/>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6</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6</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5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2F7CFC">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2F7CFC">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Практическая работа;</w:t>
            </w:r>
            <w:r w:rsidRPr="002F7CFC">
              <w:rPr>
                <w:rFonts w:ascii="Times New Roman" w:eastAsia="Times New Roman" w:hAnsi="Times New Roman" w:cs="Times New Roman"/>
                <w:sz w:val="20"/>
                <w:szCs w:val="20"/>
                <w:bdr w:val="dashed" w:sz="6" w:space="0" w:color="FF0000" w:frame="1"/>
                <w:shd w:val="clear" w:color="auto" w:fill="F7FDF7"/>
                <w:lang w:eastAsia="ru-RU"/>
              </w:rPr>
              <w:br/>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bdr w:val="dashed" w:sz="6" w:space="0" w:color="FF0000" w:frame="1"/>
                <w:lang w:eastAsia="ru-RU"/>
              </w:rPr>
            </w:pPr>
            <w:r w:rsidRPr="002F7CFC">
              <w:rPr>
                <w:rFonts w:ascii="Times New Roman" w:eastAsia="Times New Roman" w:hAnsi="Times New Roman" w:cs="Times New Roman"/>
                <w:sz w:val="20"/>
                <w:szCs w:val="20"/>
                <w:bdr w:val="dashed" w:sz="6" w:space="0" w:color="FF0000" w:frame="1"/>
                <w:lang w:eastAsia="ru-RU"/>
              </w:rPr>
              <w:t>www.edu.ru</w:t>
            </w:r>
            <w:r w:rsidRPr="002F7CFC">
              <w:rPr>
                <w:rFonts w:ascii="Times New Roman" w:eastAsia="Times New Roman" w:hAnsi="Times New Roman" w:cs="Times New Roman"/>
                <w:sz w:val="20"/>
                <w:szCs w:val="20"/>
                <w:bdr w:val="dashed" w:sz="6" w:space="0" w:color="FF0000" w:frame="1"/>
                <w:lang w:eastAsia="ru-RU"/>
              </w:rPr>
              <w:br/>
              <w:t>www.school.edu.ru</w:t>
            </w:r>
            <w:r w:rsidRPr="002F7CFC">
              <w:rPr>
                <w:rFonts w:ascii="Times New Roman" w:eastAsia="Times New Roman" w:hAnsi="Times New Roman" w:cs="Times New Roman"/>
                <w:sz w:val="20"/>
                <w:szCs w:val="20"/>
                <w:bdr w:val="dashed" w:sz="6" w:space="0" w:color="FF0000" w:frame="1"/>
                <w:lang w:eastAsia="ru-RU"/>
              </w:rPr>
              <w:br/>
              <w:t>https://uchi.ru/</w:t>
            </w:r>
          </w:p>
        </w:tc>
      </w:tr>
      <w:tr w:rsidR="002F7CFC" w:rsidRPr="002F7CFC" w:rsidTr="000E4FD0">
        <w:tc>
          <w:tcPr>
            <w:tcW w:w="269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10</w:t>
            </w:r>
          </w:p>
        </w:tc>
        <w:tc>
          <w:tcPr>
            <w:tcW w:w="8080"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p>
        </w:tc>
      </w:tr>
      <w:tr w:rsidR="002F7CFC" w:rsidRPr="002F7CFC" w:rsidTr="000E4FD0">
        <w:tc>
          <w:tcPr>
            <w:tcW w:w="269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lastRenderedPageBreak/>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sidRPr="002F7CFC">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68</w:t>
            </w:r>
          </w:p>
        </w:tc>
        <w:tc>
          <w:tcPr>
            <w:tcW w:w="6379"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tabs>
                <w:tab w:val="left" w:pos="284"/>
              </w:tabs>
              <w:spacing w:after="0" w:line="240" w:lineRule="auto"/>
              <w:jc w:val="center"/>
              <w:rPr>
                <w:rFonts w:ascii="Times New Roman" w:eastAsia="Times New Roman" w:hAnsi="Times New Roman" w:cs="Times New Roman"/>
                <w:sz w:val="20"/>
                <w:szCs w:val="20"/>
                <w:lang w:eastAsia="ru-RU"/>
              </w:rPr>
            </w:pPr>
            <w:r w:rsidRPr="002F7CFC">
              <w:rPr>
                <w:rFonts w:ascii="Times New Roman" w:eastAsia="Times New Roman" w:hAnsi="Times New Roman" w:cs="Times New Roman"/>
                <w:sz w:val="20"/>
                <w:szCs w:val="20"/>
                <w:lang w:eastAsia="ru-RU"/>
              </w:rPr>
              <w:t> </w:t>
            </w:r>
          </w:p>
        </w:tc>
      </w:tr>
    </w:tbl>
    <w:p w:rsidR="002F7CFC" w:rsidRDefault="002F7CFC">
      <w:pPr>
        <w:rPr>
          <w:rFonts w:ascii="Times New Roman" w:eastAsia="Times New Roman" w:hAnsi="Times New Roman" w:cs="Times New Roman"/>
          <w:bCs/>
          <w:caps/>
          <w:kern w:val="36"/>
          <w:sz w:val="24"/>
          <w:szCs w:val="24"/>
          <w:lang w:eastAsia="ru-RU"/>
        </w:rPr>
      </w:pPr>
    </w:p>
    <w:p w:rsidR="002F7CFC" w:rsidRDefault="002F7CFC">
      <w:pPr>
        <w:rPr>
          <w:rFonts w:ascii="Times New Roman" w:eastAsia="Times New Roman" w:hAnsi="Times New Roman" w:cs="Times New Roman"/>
          <w:bCs/>
          <w:caps/>
          <w:kern w:val="36"/>
          <w:sz w:val="24"/>
          <w:szCs w:val="24"/>
          <w:lang w:eastAsia="ru-RU"/>
        </w:rPr>
      </w:pPr>
    </w:p>
    <w:p w:rsidR="002F7CFC" w:rsidRPr="002F7CFC" w:rsidRDefault="002F7CFC" w:rsidP="002F7CFC">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2F7CFC">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6 класс</w:t>
      </w:r>
    </w:p>
    <w:tbl>
      <w:tblPr>
        <w:tblW w:w="11341" w:type="dxa"/>
        <w:tblInd w:w="-29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851"/>
        <w:gridCol w:w="3261"/>
        <w:gridCol w:w="992"/>
        <w:gridCol w:w="1559"/>
        <w:gridCol w:w="1701"/>
        <w:gridCol w:w="1276"/>
        <w:gridCol w:w="1701"/>
      </w:tblGrid>
      <w:tr w:rsidR="002F7CFC" w:rsidRPr="002F7CFC" w:rsidTr="000E4FD0">
        <w:tc>
          <w:tcPr>
            <w:tcW w:w="85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0E4FD0" w:rsidP="000E4FD0">
            <w:pPr>
              <w:spacing w:after="0" w:line="240" w:lineRule="auto"/>
              <w:ind w:left="348" w:hanging="348"/>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п/п</w:t>
            </w:r>
          </w:p>
        </w:tc>
        <w:tc>
          <w:tcPr>
            <w:tcW w:w="326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Тема урока</w:t>
            </w:r>
          </w:p>
        </w:tc>
        <w:tc>
          <w:tcPr>
            <w:tcW w:w="4252"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Количество часов</w:t>
            </w:r>
          </w:p>
        </w:tc>
        <w:tc>
          <w:tcPr>
            <w:tcW w:w="127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Дата изучения</w:t>
            </w:r>
          </w:p>
        </w:tc>
        <w:tc>
          <w:tcPr>
            <w:tcW w:w="170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Виды, формы контроля</w:t>
            </w:r>
          </w:p>
        </w:tc>
      </w:tr>
      <w:tr w:rsidR="002F7CFC" w:rsidRPr="002F7CFC" w:rsidTr="000E4FD0">
        <w:tc>
          <w:tcPr>
            <w:tcW w:w="851"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p>
        </w:tc>
        <w:tc>
          <w:tcPr>
            <w:tcW w:w="3261"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всего</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практические работы</w:t>
            </w:r>
          </w:p>
        </w:tc>
        <w:tc>
          <w:tcPr>
            <w:tcW w:w="1276"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p>
        </w:tc>
        <w:tc>
          <w:tcPr>
            <w:tcW w:w="1701" w:type="dxa"/>
            <w:vMerge/>
            <w:tcBorders>
              <w:top w:val="single" w:sz="6" w:space="0" w:color="000000"/>
              <w:left w:val="single" w:sz="6" w:space="0" w:color="000000"/>
              <w:bottom w:val="single" w:sz="6" w:space="0" w:color="000000"/>
              <w:right w:val="single" w:sz="6" w:space="0" w:color="000000"/>
            </w:tcBorders>
            <w:vAlign w:val="center"/>
            <w:hideMark/>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0E4FD0"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p w:rsidR="002F7CFC" w:rsidRPr="000E4FD0" w:rsidRDefault="002F7CFC" w:rsidP="000E4FD0">
            <w:pPr>
              <w:rPr>
                <w:rFonts w:ascii="Times New Roman" w:eastAsia="Times New Roman" w:hAnsi="Times New Roman" w:cs="Times New Roman"/>
                <w:sz w:val="24"/>
                <w:szCs w:val="24"/>
                <w:lang w:eastAsia="ru-RU"/>
              </w:rPr>
            </w:pP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Возрождение Олимпийских игр. Символика и ритуалы первых Олимпийских игр. История первых Олимпийских игр современности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bCs/>
                <w:sz w:val="24"/>
                <w:szCs w:val="24"/>
                <w:lang w:eastAsia="ru-RU"/>
              </w:rPr>
              <w:t xml:space="preserve">Составление дневника физической культуры. Физическая подготовка человека. Правила развития физических качеств. </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rPr>
          <w:trHeight w:val="2174"/>
        </w:trPr>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bCs/>
                <w:sz w:val="24"/>
                <w:szCs w:val="24"/>
                <w:lang w:eastAsia="ru-RU"/>
              </w:rPr>
            </w:pPr>
            <w:r w:rsidRPr="002F7CFC">
              <w:rPr>
                <w:rFonts w:ascii="Times New Roman" w:eastAsia="Times New Roman" w:hAnsi="Times New Roman" w:cs="Times New Roman"/>
                <w:bCs/>
                <w:sz w:val="24"/>
                <w:szCs w:val="24"/>
                <w:lang w:eastAsia="ru-RU"/>
              </w:rPr>
              <w:t>Определение индивидуальной физической нагрузки для самостоятельных занятий физической подготовкой.</w:t>
            </w:r>
          </w:p>
          <w:p w:rsidR="002F7CFC" w:rsidRPr="002F7CFC" w:rsidRDefault="002F7CFC" w:rsidP="002F7CFC">
            <w:pPr>
              <w:spacing w:after="0" w:line="240" w:lineRule="auto"/>
              <w:rPr>
                <w:rFonts w:ascii="Times New Roman" w:eastAsia="Times New Roman" w:hAnsi="Times New Roman" w:cs="Times New Roman"/>
                <w:bCs/>
                <w:sz w:val="20"/>
                <w:szCs w:val="20"/>
                <w:lang w:eastAsia="ru-RU"/>
              </w:rPr>
            </w:pPr>
            <w:r w:rsidRPr="002F7CFC">
              <w:rPr>
                <w:rFonts w:ascii="Times New Roman" w:eastAsia="Times New Roman" w:hAnsi="Times New Roman" w:cs="Times New Roman"/>
                <w:bCs/>
                <w:sz w:val="24"/>
                <w:szCs w:val="24"/>
                <w:lang w:eastAsia="ru-RU"/>
              </w:rPr>
              <w:t>Закаливающие процедуры с помощью воздушных и солнечных ванн, купания в естественных водоёмах</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Техника безопасности на уроках. Беговые упражнения. Старт с опорой на одну руку и последующим ускорением.</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Спринтерский и гладкий равномерный бег по учебной дистанции; ранее разученные беговые упражнения.</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Беговые упражнения. Правила развития физических качеств. Зачет. Бег 30 м.</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«Лёгкая атлетика». Беговые упражнения. Прыжковые упражнения: прыжок в длину с места. Определение </w:t>
            </w:r>
            <w:r w:rsidRPr="002F7CFC">
              <w:rPr>
                <w:rFonts w:ascii="Times New Roman" w:eastAsia="Times New Roman" w:hAnsi="Times New Roman" w:cs="Times New Roman"/>
                <w:sz w:val="24"/>
                <w:szCs w:val="24"/>
                <w:lang w:eastAsia="ru-RU"/>
              </w:rPr>
              <w:lastRenderedPageBreak/>
              <w:t>индивидуальной физической нагрузки для самостоятельных занятий физической подготовкой.</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«Лёгкая атлетика». Беговые упражнения. Зачет. Прыжок в длину с места. Правила измерения показателей физической подготовленности. Составление плана самостоятельных занятий физической подготовкой. </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Футбол. Удары по катящемуся мячу с разбега в футболе.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в передаче мяча в футболе.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мяча его ведении в футболе.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«Гимнастика». Правила техники безопасности на уроках. Акробатическая комбинация. Строевой шаг, размыкание и смыкание на месте.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«Гимнастика». </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Упражнения на низком гимнастическом бревне. 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«Гимнастика». Висы и упоры на невысокой гимнастической перекладине. Прыжки через скакалку.</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«Гимнастика». Упражнения </w:t>
            </w:r>
            <w:r w:rsidRPr="002F7CFC">
              <w:rPr>
                <w:rFonts w:ascii="Times New Roman" w:eastAsia="Times New Roman" w:hAnsi="Times New Roman" w:cs="Times New Roman"/>
                <w:sz w:val="24"/>
                <w:szCs w:val="24"/>
                <w:lang w:eastAsia="ru-RU"/>
              </w:rPr>
              <w:lastRenderedPageBreak/>
              <w:t>ритмической гимнастики. Упражнения с партнером, акробатические, на гимнастической стенке. Упражнения с предметами.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«Гимнастика». Знакомство с рекомендациями учителя по распределению упражнений в комбинации ритмической гимнастики и подборе музыкального сопровождения.</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20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p w:rsidR="002F7CFC" w:rsidRPr="002F7CFC" w:rsidRDefault="002F7CFC" w:rsidP="002F7CFC">
            <w:pPr>
              <w:spacing w:line="259" w:lineRule="auto"/>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21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Правила техники безопасности на уроках Баскетбол. Технические </w:t>
            </w:r>
            <w:r w:rsidRPr="002F7CFC">
              <w:rPr>
                <w:rFonts w:ascii="Times New Roman" w:eastAsia="Times New Roman" w:hAnsi="Times New Roman" w:cs="Times New Roman"/>
                <w:sz w:val="24"/>
                <w:szCs w:val="24"/>
                <w:lang w:eastAsia="ru-RU"/>
              </w:rPr>
              <w:lastRenderedPageBreak/>
              <w:t>действия игрока без мяча: передвижение в стойке баскетболиста.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22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Баскетбол. Технические действия баскетболиста. Остановка двумя шагами, остановка прыжком в баскетболе.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23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Баскетбол. Технические действия баскетболиста. Прыжок вверх толчком одной и приземление на другую в баскетболе.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24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25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Баскетбол. Тактические действия баскетболиста. Зачет. Передачи и броски мяча в корзину.</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26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Правила техники безопасности на уроках. Волейбол. Приём и передача мяча двумя руками снизу и сверху в разные зоны площадки команды соперника в волейболе.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27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28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29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«Спортивные игры. Волейбол. Правила игры и игровая деятельность по </w:t>
            </w:r>
            <w:r w:rsidRPr="002F7CFC">
              <w:rPr>
                <w:rFonts w:ascii="Times New Roman" w:eastAsia="Times New Roman" w:hAnsi="Times New Roman" w:cs="Times New Roman"/>
                <w:sz w:val="24"/>
                <w:szCs w:val="24"/>
                <w:lang w:eastAsia="ru-RU"/>
              </w:rPr>
              <w:lastRenderedPageBreak/>
              <w:t>правилам с использованием разученных технических приёмов в подаче мяча.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lastRenderedPageBreak/>
              <w:t>30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Волейбол. Игровая деятельность в приёме и передаче двумя руками снизу в волейболе.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«Спортивные игры.</w:t>
            </w:r>
          </w:p>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Волейбол. Зачет. Волейбол по правилам с использованием разученных технических действии.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Правила техники безопасности на уроках. Передвижение на лыжах одновременным одношажным ходом.</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Преодоление небольших трамплинов при спуске с пологого склона в низкой стойке.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Повороты на лыжах.</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Передвижения на лыжах по учебной дистанции.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Игры на лыжах: «С горки на горку», Эстафета с передачей палок»</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Зачет. Преодоление небольших трамплинов при спуске с пологого склона в низкой стойке.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Спуски на лыжах.</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39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Торможение и поворот упором; подъём «ёлочкой»; прохождение дистанции 3 км.</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40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«Зимние виды спорта». Передвижение по лыжной трассе ранее </w:t>
            </w:r>
            <w:r w:rsidRPr="002F7CFC">
              <w:rPr>
                <w:rFonts w:ascii="Times New Roman" w:eastAsia="Times New Roman" w:hAnsi="Times New Roman" w:cs="Times New Roman"/>
                <w:sz w:val="24"/>
                <w:szCs w:val="24"/>
                <w:lang w:eastAsia="ru-RU"/>
              </w:rPr>
              <w:lastRenderedPageBreak/>
              <w:t>изученными способами лыжных ходов.</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lastRenderedPageBreak/>
              <w:t>41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Передвижение на лыжах для развития выносливости.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42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Зачет. Передвижение по учебной лыжне одновременным одношажным ходом.</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43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«Зимние виды спорта». Игры и эстафеты с подъёмами и спусками с гор, преодоление подъёмов и препятствий.</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44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«Зимние виды спорта». Прохождение дистанции до 3 км.  попеременный </w:t>
            </w:r>
            <w:proofErr w:type="spellStart"/>
            <w:r w:rsidRPr="002F7CFC">
              <w:rPr>
                <w:rFonts w:ascii="Times New Roman" w:eastAsia="Times New Roman" w:hAnsi="Times New Roman" w:cs="Times New Roman"/>
                <w:sz w:val="24"/>
                <w:szCs w:val="24"/>
                <w:lang w:eastAsia="ru-RU"/>
              </w:rPr>
              <w:t>двухшажный</w:t>
            </w:r>
            <w:proofErr w:type="spellEnd"/>
            <w:r w:rsidRPr="002F7CFC">
              <w:rPr>
                <w:rFonts w:ascii="Times New Roman" w:eastAsia="Times New Roman" w:hAnsi="Times New Roman" w:cs="Times New Roman"/>
                <w:sz w:val="24"/>
                <w:szCs w:val="24"/>
                <w:lang w:eastAsia="ru-RU"/>
              </w:rPr>
              <w:t xml:space="preserve"> ход, скользящий шаг.</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«Зимние виды спорта». Прохождение дистанции до </w:t>
            </w:r>
            <w:smartTag w:uri="urn:schemas-microsoft-com:office:smarttags" w:element="metricconverter">
              <w:smartTagPr>
                <w:attr w:name="ProductID" w:val="2,5 км"/>
              </w:smartTagPr>
              <w:r w:rsidRPr="002F7CFC">
                <w:rPr>
                  <w:rFonts w:ascii="Times New Roman" w:eastAsia="Times New Roman" w:hAnsi="Times New Roman" w:cs="Times New Roman"/>
                  <w:sz w:val="24"/>
                  <w:szCs w:val="24"/>
                  <w:lang w:eastAsia="ru-RU"/>
                </w:rPr>
                <w:t>2,5 км</w:t>
              </w:r>
            </w:smartTag>
            <w:r w:rsidRPr="002F7CFC">
              <w:rPr>
                <w:rFonts w:ascii="Times New Roman" w:eastAsia="Times New Roman" w:hAnsi="Times New Roman" w:cs="Times New Roman"/>
                <w:sz w:val="24"/>
                <w:szCs w:val="24"/>
                <w:lang w:eastAsia="ru-RU"/>
              </w:rPr>
              <w:t>, игры, эстафеты.</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 xml:space="preserve"> Техника безопасности на уроках плавания. Плавание как средство отдыха, укрепления здоровья, закаливания.</w:t>
            </w:r>
            <w:r w:rsidRPr="002F7CFC">
              <w:rPr>
                <w:rFonts w:ascii="Times New Roman" w:hAnsi="Times New Roman" w:cs="Times New Roman"/>
                <w:color w:val="000000"/>
                <w:sz w:val="24"/>
                <w:szCs w:val="24"/>
              </w:rPr>
              <w:t xml:space="preserve"> Упражнения ознакомительного плавания.</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 Модуль «Плавание».</w:t>
            </w:r>
            <w:r w:rsidRPr="002F7CFC">
              <w:rPr>
                <w:rFonts w:ascii="Times New Roman" w:hAnsi="Times New Roman" w:cs="Times New Roman"/>
                <w:sz w:val="24"/>
                <w:szCs w:val="24"/>
              </w:rPr>
              <w:t>Движения ног в кроле на суше и в воде. Движения рук в кроле на груди и на спине. Дыхание и сочетание движений в кроле.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Старт, прыжок, поворот в плавании. Старт, стартовый прыжок, поворот «маятник». Кроль на груди и на спине – совершенствование техники.</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49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Кроль на груди - 20х25 м, эстафета.Подвижные игры на воде.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«Плавание». </w:t>
            </w:r>
            <w:r w:rsidRPr="002F7CFC">
              <w:rPr>
                <w:rFonts w:ascii="Times New Roman" w:hAnsi="Times New Roman" w:cs="Times New Roman"/>
                <w:sz w:val="24"/>
                <w:szCs w:val="24"/>
              </w:rPr>
              <w:t xml:space="preserve">Кроль на спине - 20х25 м, </w:t>
            </w:r>
            <w:r w:rsidRPr="002F7CFC">
              <w:rPr>
                <w:rFonts w:ascii="Times New Roman" w:hAnsi="Times New Roman" w:cs="Times New Roman"/>
                <w:sz w:val="24"/>
                <w:szCs w:val="24"/>
              </w:rPr>
              <w:lastRenderedPageBreak/>
              <w:t>эстафета.Подвижные игры на воде.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51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Техника работы рук в брассе. Техника работы ног в брассе.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 xml:space="preserve"> Техника работы рук в брассе. Техника работы ног в брассе. Дыхание и сочетание движений в брассе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Сочетание работы рук и ног в брассе. Подвижные игры на воде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 xml:space="preserve"> Брасс – совершенствование техники движения рук и ног. Подвижные игры на воде.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«Плавание».</w:t>
            </w:r>
            <w:r w:rsidRPr="002F7CFC">
              <w:rPr>
                <w:rFonts w:ascii="Times New Roman" w:hAnsi="Times New Roman" w:cs="Times New Roman"/>
                <w:sz w:val="24"/>
                <w:szCs w:val="24"/>
              </w:rPr>
              <w:t>Брасс 20х25 м, эстафета. Подвижные игры на воде.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rPr>
          <w:trHeight w:val="1601"/>
        </w:trPr>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59</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Физическая подготовка: освоение содержания </w:t>
            </w:r>
            <w:r w:rsidRPr="002F7CFC">
              <w:rPr>
                <w:rFonts w:ascii="Times New Roman" w:eastAsia="Times New Roman" w:hAnsi="Times New Roman" w:cs="Times New Roman"/>
                <w:sz w:val="24"/>
                <w:szCs w:val="24"/>
                <w:lang w:eastAsia="ru-RU"/>
              </w:rPr>
              <w:lastRenderedPageBreak/>
              <w:t>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lastRenderedPageBreak/>
              <w:t>60</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61</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62</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«Лёгкая атлетика». Правила техники безопасности на уроках. Прыжковые упражнения: прыжки и </w:t>
            </w:r>
            <w:proofErr w:type="spellStart"/>
            <w:r w:rsidRPr="002F7CFC">
              <w:rPr>
                <w:rFonts w:ascii="Times New Roman" w:eastAsia="Times New Roman" w:hAnsi="Times New Roman" w:cs="Times New Roman"/>
                <w:sz w:val="24"/>
                <w:szCs w:val="24"/>
                <w:lang w:eastAsia="ru-RU"/>
              </w:rPr>
              <w:t>многоскоки</w:t>
            </w:r>
            <w:proofErr w:type="spellEnd"/>
            <w:r w:rsidRPr="002F7CFC">
              <w:rPr>
                <w:rFonts w:ascii="Times New Roman" w:eastAsia="Times New Roman" w:hAnsi="Times New Roman" w:cs="Times New Roman"/>
                <w:sz w:val="24"/>
                <w:szCs w:val="24"/>
                <w:lang w:eastAsia="ru-RU"/>
              </w:rPr>
              <w:t>. Прыжковые упражнения: прыжок в длину с места.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590FA5"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одуль «Лёгкая атлетика». </w:t>
            </w:r>
            <w:r w:rsidRPr="002F7CFC">
              <w:rPr>
                <w:rFonts w:ascii="Times New Roman" w:eastAsia="Times New Roman" w:hAnsi="Times New Roman" w:cs="Times New Roman"/>
                <w:sz w:val="24"/>
                <w:szCs w:val="24"/>
                <w:lang w:eastAsia="ru-RU"/>
              </w:rPr>
              <w:t xml:space="preserve"> Прыжковые упражнения: прыжки и </w:t>
            </w:r>
            <w:proofErr w:type="spellStart"/>
            <w:r w:rsidRPr="002F7CFC">
              <w:rPr>
                <w:rFonts w:ascii="Times New Roman" w:eastAsia="Times New Roman" w:hAnsi="Times New Roman" w:cs="Times New Roman"/>
                <w:sz w:val="24"/>
                <w:szCs w:val="24"/>
                <w:lang w:eastAsia="ru-RU"/>
              </w:rPr>
              <w:t>многоскоки</w:t>
            </w:r>
            <w:proofErr w:type="spellEnd"/>
            <w:r w:rsidRPr="002F7CFC">
              <w:rPr>
                <w:rFonts w:ascii="Times New Roman" w:eastAsia="Times New Roman" w:hAnsi="Times New Roman" w:cs="Times New Roman"/>
                <w:sz w:val="24"/>
                <w:szCs w:val="24"/>
                <w:lang w:eastAsia="ru-RU"/>
              </w:rPr>
              <w:t>. Прыжковые упражнения: прыжок в длину с места.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590FA5" w:rsidP="002F7CF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64</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«Лёгкая атлетика». Прыжковые упражнения: прыжки и </w:t>
            </w:r>
          </w:p>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много скоки Зачет. Прыжок в длину с места.</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590FA5" w:rsidP="002F7CF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65</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590FA5"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590FA5"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590FA5" w:rsidRPr="002F7CFC" w:rsidRDefault="00590FA5"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590FA5" w:rsidP="002F7CF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 xml:space="preserve">Модуль «Лёгкая атлетика». Метание малого </w:t>
            </w:r>
            <w:r w:rsidRPr="002F7CFC">
              <w:rPr>
                <w:rFonts w:ascii="Times New Roman" w:eastAsia="Times New Roman" w:hAnsi="Times New Roman" w:cs="Times New Roman"/>
                <w:sz w:val="24"/>
                <w:szCs w:val="24"/>
                <w:lang w:eastAsia="ru-RU"/>
              </w:rPr>
              <w:lastRenderedPageBreak/>
              <w:t>(теннисного) мяча на дальность. Зачет. Метание малого (теннисного) мяча на дальность.</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590FA5" w:rsidP="002F7CF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68</w:t>
            </w:r>
          </w:p>
        </w:tc>
        <w:tc>
          <w:tcPr>
            <w:tcW w:w="32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590FA5">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Модуль «Лёгкая атлетика». </w:t>
            </w:r>
            <w:r w:rsidR="00590FA5">
              <w:rPr>
                <w:rFonts w:ascii="Times New Roman" w:eastAsia="Times New Roman" w:hAnsi="Times New Roman" w:cs="Times New Roman"/>
                <w:sz w:val="24"/>
                <w:szCs w:val="24"/>
                <w:lang w:eastAsia="ru-RU"/>
              </w:rPr>
              <w:t>Смешенное передвижение.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val="en-US" w:eastAsia="ru-RU"/>
              </w:rPr>
            </w:pPr>
            <w:r w:rsidRPr="002F7CFC">
              <w:rPr>
                <w:rFonts w:ascii="Times New Roman" w:eastAsia="Times New Roman" w:hAnsi="Times New Roman" w:cs="Times New Roman"/>
                <w:sz w:val="24"/>
                <w:szCs w:val="24"/>
                <w:lang w:val="en-US" w:eastAsia="ru-RU"/>
              </w:rPr>
              <w:t>1</w:t>
            </w:r>
          </w:p>
        </w:tc>
        <w:tc>
          <w:tcPr>
            <w:tcW w:w="127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Практическая работа</w:t>
            </w:r>
          </w:p>
        </w:tc>
      </w:tr>
      <w:tr w:rsidR="002F7CFC" w:rsidRPr="002F7CFC" w:rsidTr="000E4FD0">
        <w:tc>
          <w:tcPr>
            <w:tcW w:w="4112"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both"/>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ОБЩЕЕ КОЛИЧЕСТВО ЧАСОВ ПО ПРОГРАММЕ</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590FA5" w:rsidP="002F7C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2F7CFC" w:rsidP="002F7CFC">
            <w:pPr>
              <w:spacing w:after="0" w:line="240" w:lineRule="auto"/>
              <w:jc w:val="center"/>
              <w:rPr>
                <w:rFonts w:ascii="Times New Roman" w:eastAsia="Times New Roman" w:hAnsi="Times New Roman" w:cs="Times New Roman"/>
                <w:sz w:val="24"/>
                <w:szCs w:val="24"/>
                <w:lang w:eastAsia="ru-RU"/>
              </w:rPr>
            </w:pPr>
            <w:r w:rsidRPr="002F7CFC">
              <w:rPr>
                <w:rFonts w:ascii="Times New Roman" w:eastAsia="Times New Roman" w:hAnsi="Times New Roman" w:cs="Times New Roman"/>
                <w:sz w:val="24"/>
                <w:szCs w:val="24"/>
                <w:lang w:eastAsia="ru-RU"/>
              </w:rPr>
              <w:t>0</w:t>
            </w:r>
          </w:p>
        </w:tc>
        <w:tc>
          <w:tcPr>
            <w:tcW w:w="4678"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F7CFC" w:rsidRPr="002F7CFC" w:rsidRDefault="00590FA5" w:rsidP="002F7C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68</w:t>
            </w:r>
          </w:p>
        </w:tc>
      </w:tr>
    </w:tbl>
    <w:p w:rsidR="002F7CFC" w:rsidRDefault="002F7CFC">
      <w:pPr>
        <w:rPr>
          <w:rFonts w:ascii="LiberationSerif" w:eastAsia="Times New Roman" w:hAnsi="LiberationSerif" w:cs="Times New Roman"/>
          <w:bCs/>
          <w:caps/>
          <w:color w:val="000000"/>
          <w:kern w:val="36"/>
          <w:sz w:val="24"/>
          <w:szCs w:val="24"/>
          <w:lang w:eastAsia="ru-RU"/>
        </w:rPr>
      </w:pPr>
    </w:p>
    <w:p w:rsidR="009B2DE7" w:rsidRPr="009B2DE7" w:rsidRDefault="009B2DE7" w:rsidP="009B2DE7">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7 класс</w:t>
      </w:r>
    </w:p>
    <w:tbl>
      <w:tblPr>
        <w:tblW w:w="11483" w:type="dxa"/>
        <w:tblInd w:w="-29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710"/>
        <w:gridCol w:w="2126"/>
        <w:gridCol w:w="709"/>
        <w:gridCol w:w="850"/>
        <w:gridCol w:w="851"/>
        <w:gridCol w:w="1134"/>
        <w:gridCol w:w="2268"/>
        <w:gridCol w:w="1417"/>
        <w:gridCol w:w="1418"/>
      </w:tblGrid>
      <w:tr w:rsidR="009B2DE7" w:rsidRPr="009B2DE7" w:rsidTr="00CF0501">
        <w:tc>
          <w:tcPr>
            <w:tcW w:w="71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w:t>
            </w:r>
            <w:r w:rsidRPr="009B2DE7">
              <w:rPr>
                <w:rFonts w:ascii="Times New Roman" w:eastAsia="Times New Roman" w:hAnsi="Times New Roman" w:cs="Times New Roman"/>
                <w:bCs/>
                <w:sz w:val="20"/>
                <w:szCs w:val="20"/>
                <w:lang w:eastAsia="ru-RU"/>
              </w:rPr>
              <w:br/>
              <w:t>п/п</w:t>
            </w:r>
          </w:p>
        </w:tc>
        <w:tc>
          <w:tcPr>
            <w:tcW w:w="212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Наименование разделов и тем программы</w:t>
            </w:r>
          </w:p>
        </w:tc>
        <w:tc>
          <w:tcPr>
            <w:tcW w:w="24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Дата изучения</w:t>
            </w:r>
          </w:p>
        </w:tc>
        <w:tc>
          <w:tcPr>
            <w:tcW w:w="22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Виды деятельности</w:t>
            </w:r>
          </w:p>
        </w:tc>
        <w:tc>
          <w:tcPr>
            <w:tcW w:w="1417"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Виды, формы контроля</w:t>
            </w:r>
          </w:p>
        </w:tc>
        <w:tc>
          <w:tcPr>
            <w:tcW w:w="141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Электронные (цифровые) образовательные ресурсы</w:t>
            </w:r>
          </w:p>
        </w:tc>
      </w:tr>
      <w:tr w:rsidR="009B2DE7" w:rsidRPr="009B2DE7" w:rsidTr="00CF0501">
        <w:tc>
          <w:tcPr>
            <w:tcW w:w="710"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2126"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всего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конт</w:t>
            </w:r>
            <w:proofErr w:type="spellEnd"/>
            <w:r w:rsidRPr="009B2DE7">
              <w:rPr>
                <w:rFonts w:ascii="Times New Roman" w:eastAsia="Times New Roman" w:hAnsi="Times New Roman" w:cs="Times New Roman"/>
                <w:bCs/>
                <w:sz w:val="20"/>
                <w:szCs w:val="20"/>
                <w:lang w:eastAsia="ru-RU"/>
              </w:rPr>
              <w:t>.</w:t>
            </w:r>
          </w:p>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прак</w:t>
            </w:r>
            <w:proofErr w:type="spellEnd"/>
            <w:r w:rsidRPr="009B2DE7">
              <w:rPr>
                <w:rFonts w:ascii="Times New Roman" w:eastAsia="Times New Roman" w:hAnsi="Times New Roman" w:cs="Times New Roman"/>
                <w:bCs/>
                <w:sz w:val="20"/>
                <w:szCs w:val="20"/>
                <w:lang w:eastAsia="ru-RU"/>
              </w:rPr>
              <w:t>.</w:t>
            </w:r>
          </w:p>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2268"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1417"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1418"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r>
      <w:tr w:rsidR="009B2DE7" w:rsidRPr="009B2DE7" w:rsidTr="00CF0501">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1. ЗНАНИЯ О ФИЗИЧЕСКОЙ КУЛЬТУРЕ</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Возрождение Олимпийских игр. Символика и ритуалы первых Олимпийских игр. История первых Олимпийских игр современности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обсуждают исторические предпосылки возрождения Олимпийских игр и олимпийского движения;</w:t>
            </w:r>
            <w:r w:rsidRPr="009B2DE7">
              <w:rPr>
                <w:rFonts w:ascii="Times New Roman" w:eastAsia="Times New Roman" w:hAnsi="Times New Roman" w:cs="Times New Roman"/>
                <w:sz w:val="20"/>
                <w:szCs w:val="20"/>
                <w:bdr w:val="dashed" w:sz="6" w:space="0" w:color="FF0000" w:frame="1"/>
                <w:lang w:eastAsia="ru-RU"/>
              </w:rPr>
              <w:t>знакомятся</w:t>
            </w:r>
            <w:r w:rsidRPr="009B2DE7">
              <w:rPr>
                <w:rFonts w:ascii="Times New Roman" w:eastAsia="Times New Roman" w:hAnsi="Times New Roman" w:cs="Times New Roman"/>
                <w:sz w:val="20"/>
                <w:szCs w:val="20"/>
                <w:lang w:eastAsia="ru-RU"/>
              </w:rPr>
              <w:t xml:space="preserve"> с личностью Пьера де Кубертена, характеризуют его как основателя идеи возрождения Олимпийских игр; анализируют смысл девиза Олимпийских игр и их символику; знакомятся с историей организации и проведения первых Олимпийских игр в Афинах;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7938"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p>
        </w:tc>
      </w:tr>
      <w:tr w:rsidR="009B2DE7" w:rsidRPr="009B2DE7" w:rsidTr="00CF0501">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2. СПОСОБЫ САМОСТОЯТЕЛЬНОЙ ДЕЯТЕЛЬНОСТИ</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Составление дневника физической культуры. Физическая подготовка человека. Правила развития физических качеств.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правилами составления и заполнения основных разделов дневника физической культуры;</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заполняют</w:t>
            </w:r>
            <w:r w:rsidRPr="009B2DE7">
              <w:rPr>
                <w:rFonts w:ascii="Times New Roman" w:eastAsia="Times New Roman" w:hAnsi="Times New Roman" w:cs="Times New Roman"/>
                <w:sz w:val="20"/>
                <w:szCs w:val="20"/>
                <w:lang w:eastAsia="ru-RU"/>
              </w:rPr>
              <w:t xml:space="preserve"> дневник физической культуры в течение учебного года;</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знакомятся</w:t>
            </w:r>
            <w:r w:rsidRPr="009B2DE7">
              <w:rPr>
                <w:rFonts w:ascii="Times New Roman" w:eastAsia="Times New Roman" w:hAnsi="Times New Roman" w:cs="Times New Roman"/>
                <w:sz w:val="20"/>
                <w:szCs w:val="20"/>
                <w:lang w:eastAsia="ru-RU"/>
              </w:rPr>
              <w:t xml:space="preserve"> с понятием «физическая подготовка», рассматривают его содержательное наполнение (физические качества), осмысливают физическую подготовленность как </w:t>
            </w:r>
            <w:r w:rsidRPr="009B2DE7">
              <w:rPr>
                <w:rFonts w:ascii="Times New Roman" w:eastAsia="Times New Roman" w:hAnsi="Times New Roman" w:cs="Times New Roman"/>
                <w:sz w:val="20"/>
                <w:szCs w:val="20"/>
                <w:lang w:eastAsia="ru-RU"/>
              </w:rPr>
              <w:lastRenderedPageBreak/>
              <w:t>результат физической подготовки;</w:t>
            </w:r>
          </w:p>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устанавливают причинно-следственную связь между физической подготовкой и укреплением организм;</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2.2</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Определение индивидуальной физической нагрузки для самостоятельных занятий физической подготовкой.</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Закаливающие процедуры с помощью воздушных и солнечных ванн, купания в естественных водоёмах</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проводят тестирование индивидуальных показателей физической подготовленности и сравнивают их с возрастными стандартами (обучение в группах);;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выявляют «отстающие» в своём развитии физические качества и определяют состав упражнений для их целенаправленного развития.;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со структурой плана занятий физической подготовкой, обсуждают целесообразность выделения его основных частей, необходимость соблюдения их последовательности;;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правилами и способами расчета объёма времени для каждой части занятия и их учебным содержанием;;</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способы самостоятельного составления содержания плана занятий физической подготовкой на основе результатов индивидуального тестирования;</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7938"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p>
        </w:tc>
      </w:tr>
      <w:tr w:rsidR="009B2DE7" w:rsidRPr="009B2DE7" w:rsidTr="00CF0501">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3. ФИЗИЧЕСКОЕ СОВЕРШЕНСТВОВАНИЕ</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Акробатическая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акробатические упражнения и комбинации;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стилизованные общеразвивающие упражнения, выполняемые с разной амплитудой движения, ритмом и темпом (выпрыгивание из упора присев, </w:t>
            </w:r>
            <w:r w:rsidRPr="009B2DE7">
              <w:rPr>
                <w:rFonts w:ascii="Times New Roman" w:eastAsia="Times New Roman" w:hAnsi="Times New Roman" w:cs="Times New Roman"/>
                <w:sz w:val="20"/>
                <w:szCs w:val="20"/>
                <w:lang w:eastAsia="ru-RU"/>
              </w:rPr>
              <w:lastRenderedPageBreak/>
              <w:t>прогнувшись; прыжки вверх с разведением рук и ног в стороны; прыжки вверх толчком двумя ногами с приземлением в упор присев, прыжки с поворотами и элементами ритмической гимнастики);</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3.2</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Упражнения на низком гимнастическом бревне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технику ранее разученных упражнений на гимнастическом бревне и гимнастикой скамейке;;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упражнений на гимнастическом бревне (равновесие на одной ноге, стойка на коленях и с отведением ноги назад, </w:t>
            </w:r>
            <w:proofErr w:type="spellStart"/>
            <w:r w:rsidRPr="009B2DE7">
              <w:rPr>
                <w:rFonts w:ascii="Times New Roman" w:eastAsia="Times New Roman" w:hAnsi="Times New Roman" w:cs="Times New Roman"/>
                <w:sz w:val="20"/>
                <w:szCs w:val="20"/>
                <w:lang w:eastAsia="ru-RU"/>
              </w:rPr>
              <w:t>полушпагат</w:t>
            </w:r>
            <w:proofErr w:type="spellEnd"/>
            <w:r w:rsidRPr="009B2DE7">
              <w:rPr>
                <w:rFonts w:ascii="Times New Roman" w:eastAsia="Times New Roman" w:hAnsi="Times New Roman" w:cs="Times New Roman"/>
                <w:sz w:val="20"/>
                <w:szCs w:val="20"/>
                <w:lang w:eastAsia="ru-RU"/>
              </w:rPr>
              <w:t>, элементы ритмической гимнастики, соскок прогнувшись);;</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составляют гимнастическую комбинацию из 8—10 хорошо освоенных упражнений и разучивают её;;</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упражнений другими учащимися, сравнивают их с образцами и выявляют возможные ошибки, предлагают способы их устранения (обучение в парах).;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Висы и упоры на невысокой гимнастической перекладине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технику ранее разученных упражнений на гимнастической перекладине;</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наблюдают</w:t>
            </w:r>
            <w:r w:rsidRPr="009B2DE7">
              <w:rPr>
                <w:rFonts w:ascii="Times New Roman" w:eastAsia="Times New Roman" w:hAnsi="Times New Roman" w:cs="Times New Roman"/>
                <w:sz w:val="20"/>
                <w:szCs w:val="20"/>
                <w:lang w:eastAsia="ru-RU"/>
              </w:rPr>
              <w:t xml:space="preserve"> и анализируют образец техники </w:t>
            </w:r>
            <w:proofErr w:type="spellStart"/>
            <w:r w:rsidRPr="009B2DE7">
              <w:rPr>
                <w:rFonts w:ascii="Times New Roman" w:eastAsia="Times New Roman" w:hAnsi="Times New Roman" w:cs="Times New Roman"/>
                <w:sz w:val="20"/>
                <w:szCs w:val="20"/>
                <w:lang w:eastAsia="ru-RU"/>
              </w:rPr>
              <w:t>перемаха</w:t>
            </w:r>
            <w:proofErr w:type="spellEnd"/>
            <w:r w:rsidRPr="009B2DE7">
              <w:rPr>
                <w:rFonts w:ascii="Times New Roman" w:eastAsia="Times New Roman" w:hAnsi="Times New Roman" w:cs="Times New Roman"/>
                <w:sz w:val="20"/>
                <w:szCs w:val="20"/>
                <w:lang w:eastAsia="ru-RU"/>
              </w:rPr>
              <w:t xml:space="preserve"> одной ногой вперёд и назад, определяют технические сложности в их исполнении,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описывают</w:t>
            </w:r>
            <w:r w:rsidRPr="009B2DE7">
              <w:rPr>
                <w:rFonts w:ascii="Times New Roman" w:eastAsia="Times New Roman" w:hAnsi="Times New Roman" w:cs="Times New Roman"/>
                <w:sz w:val="20"/>
                <w:szCs w:val="20"/>
                <w:lang w:eastAsia="ru-RU"/>
              </w:rPr>
              <w:t xml:space="preserve"> технику выполнения </w:t>
            </w:r>
            <w:proofErr w:type="spellStart"/>
            <w:r w:rsidRPr="009B2DE7">
              <w:rPr>
                <w:rFonts w:ascii="Times New Roman" w:eastAsia="Times New Roman" w:hAnsi="Times New Roman" w:cs="Times New Roman"/>
                <w:sz w:val="20"/>
                <w:szCs w:val="20"/>
                <w:lang w:eastAsia="ru-RU"/>
              </w:rPr>
              <w:t>перемаха</w:t>
            </w:r>
            <w:proofErr w:type="spellEnd"/>
            <w:r w:rsidRPr="009B2DE7">
              <w:rPr>
                <w:rFonts w:ascii="Times New Roman" w:eastAsia="Times New Roman" w:hAnsi="Times New Roman" w:cs="Times New Roman"/>
                <w:sz w:val="20"/>
                <w:szCs w:val="20"/>
                <w:lang w:eastAsia="ru-RU"/>
              </w:rPr>
              <w:t xml:space="preserve"> одной ногой вперёд и назад и разучивают её;</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9B2DE7">
              <w:rPr>
                <w:rFonts w:ascii="Times New Roman" w:eastAsia="Times New Roman" w:hAnsi="Times New Roman" w:cs="Times New Roman"/>
                <w:sz w:val="20"/>
                <w:szCs w:val="20"/>
                <w:lang w:eastAsia="ru-RU"/>
              </w:rPr>
              <w:t xml:space="preserve"> технику выполнения упражнения другими учащимися, сравнивают её с образцом и выявляют возможные ошибки, предлагают </w:t>
            </w:r>
            <w:r w:rsidRPr="009B2DE7">
              <w:rPr>
                <w:rFonts w:ascii="Times New Roman" w:eastAsia="Times New Roman" w:hAnsi="Times New Roman" w:cs="Times New Roman"/>
                <w:sz w:val="20"/>
                <w:szCs w:val="20"/>
                <w:lang w:eastAsia="ru-RU"/>
              </w:rPr>
              <w:lastRenderedPageBreak/>
              <w:t>способы их устранения (обучение в группах);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3.4</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Упражнения ритмической гимнастики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упражнения ритмической гимнастики, танцевальные движения;;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стилизованные общеразвивающие упражнения для ритмической гимнастики (передвижения приставным шагом с движением рук и туловища, приседы и </w:t>
            </w:r>
            <w:proofErr w:type="spellStart"/>
            <w:r w:rsidRPr="009B2DE7">
              <w:rPr>
                <w:rFonts w:ascii="Times New Roman" w:eastAsia="Times New Roman" w:hAnsi="Times New Roman" w:cs="Times New Roman"/>
                <w:sz w:val="20"/>
                <w:szCs w:val="20"/>
                <w:lang w:eastAsia="ru-RU"/>
              </w:rPr>
              <w:t>полуприседы</w:t>
            </w:r>
            <w:proofErr w:type="spellEnd"/>
            <w:r w:rsidRPr="009B2DE7">
              <w:rPr>
                <w:rFonts w:ascii="Times New Roman" w:eastAsia="Times New Roman" w:hAnsi="Times New Roman" w:cs="Times New Roman"/>
                <w:sz w:val="20"/>
                <w:szCs w:val="20"/>
                <w:lang w:eastAsia="ru-RU"/>
              </w:rPr>
              <w:t xml:space="preserve"> с отведением одной руки в сторону, круговые движения туловища, прыжковые упражнения различной конфигурации);;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составляют комбинацию ритмической гимнастики из хорошо разученных 8—10 упражнений, подбирают музыкальное сопровождение;;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комбинацию и демонстрируют её выполнение;</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Беговые упражнения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наблюдают и анализируют образец техники старта,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выполнения старта и разучивают её в единстве с последующим ускорением;;</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старта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спринтерского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описывают технику спринтерского бега, разучивают её по фазам и в полной </w:t>
            </w:r>
            <w:r w:rsidRPr="009B2DE7">
              <w:rPr>
                <w:rFonts w:ascii="Times New Roman" w:eastAsia="Times New Roman" w:hAnsi="Times New Roman" w:cs="Times New Roman"/>
                <w:sz w:val="20"/>
                <w:szCs w:val="20"/>
                <w:lang w:eastAsia="ru-RU"/>
              </w:rPr>
              <w:lastRenderedPageBreak/>
              <w:t>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гладкого равномерного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гладкого равномерного бега, определяют его отличительные признаки от техники спринтерского бега;</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3.6</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Метание малого (теннисного) мяча в подвижную мишень (раскачивающийся с разной скоростью гимнастический обруч с уменьшающимся диаметром)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метания малого (теннисного) стоя на месте и с разбега, в неподвижную мишень и на дальность;;</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учителя, сравнивают с техникой ранее разученных способов метания, находят отличительные признаки;;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броска малого мяча в подвижную мишень, акцентируют внимание на технике выполнения выявленных отличительных признаков;;</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метания малого мяча другими учащимися, выявляют возможные ошибки и предлагают способы их устранения (работа в группах).;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3.8</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Передвижение одновременным одношажным ходом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передвижения на лыжах;;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повторяют технику спусков, подъёмов и торможения с пологого склона;;</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наблюдают и </w:t>
            </w:r>
            <w:r w:rsidRPr="009B2DE7">
              <w:rPr>
                <w:rFonts w:ascii="Times New Roman" w:eastAsia="Times New Roman" w:hAnsi="Times New Roman" w:cs="Times New Roman"/>
                <w:sz w:val="20"/>
                <w:szCs w:val="20"/>
                <w:lang w:eastAsia="ru-RU"/>
              </w:rPr>
              <w:lastRenderedPageBreak/>
              <w:t>анализируют образец техники одновременного одношажного хода, сравнивают с техникой ранее разученных способов ходьбы, находят отличительные признаки и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передвижение на лыжах одновременным одношажным ходом, выделяют фазы движения и их технические трудности;;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передвижения на лыжах одновременным одношажным ходом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передвижения на лыжах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демонстрируют технику передвижения на лыжах по учебной дистанции.;</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3.9</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«Зимние виды спорта».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Преодоление небольших трамплинов при спуске с пологого склона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разучивают технику преодоления небольших препятствий, акцентируют внимание на выполнении технических элементов;</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9B2DE7">
              <w:rPr>
                <w:rFonts w:ascii="Times New Roman" w:eastAsia="Times New Roman" w:hAnsi="Times New Roman" w:cs="Times New Roman"/>
                <w:sz w:val="20"/>
                <w:szCs w:val="20"/>
                <w:lang w:eastAsia="ru-RU"/>
              </w:rPr>
              <w:t xml:space="preserve"> технику преодоления препятствий другими учащимися, выявляют возможные ошибки и </w:t>
            </w:r>
            <w:r w:rsidRPr="009B2DE7">
              <w:rPr>
                <w:rFonts w:ascii="Times New Roman" w:eastAsia="Times New Roman" w:hAnsi="Times New Roman" w:cs="Times New Roman"/>
                <w:sz w:val="20"/>
                <w:szCs w:val="20"/>
                <w:lang w:eastAsia="ru-RU"/>
              </w:rPr>
              <w:lastRenderedPageBreak/>
              <w:t>предлагают способы их устранения (работа в группах);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3.11.</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color w:val="000000"/>
                <w:sz w:val="20"/>
                <w:szCs w:val="20"/>
              </w:rPr>
              <w:t>Правила поведения на уроках</w:t>
            </w:r>
            <w:r w:rsidRPr="009B2DE7">
              <w:rPr>
                <w:rFonts w:ascii="Times New Roman" w:hAnsi="Times New Roman" w:cs="Times New Roman"/>
                <w:color w:val="000000"/>
                <w:sz w:val="20"/>
                <w:szCs w:val="20"/>
                <w:shd w:val="clear" w:color="auto" w:fill="F7FDF7"/>
              </w:rPr>
              <w:t xml:space="preserve">. </w:t>
            </w:r>
            <w:r w:rsidRPr="009B2DE7">
              <w:rPr>
                <w:rFonts w:ascii="Times New Roman" w:hAnsi="Times New Roman" w:cs="Times New Roman"/>
                <w:sz w:val="20"/>
                <w:szCs w:val="20"/>
              </w:rPr>
              <w:t>Плавание как средство отдыха, укрепления здоровья, закаливания.</w:t>
            </w:r>
            <w:r w:rsidRPr="009B2DE7">
              <w:rPr>
                <w:rFonts w:ascii="Times New Roman" w:hAnsi="Times New Roman" w:cs="Times New Roman"/>
                <w:color w:val="000000"/>
                <w:sz w:val="20"/>
                <w:szCs w:val="20"/>
              </w:rPr>
              <w:t xml:space="preserve"> Упражнения ознакомительного плавания.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изучают правила поведения на уроках плавания, приводят примеры их применения вплавательном бассейне; выполняют упражнения ознакомительного плавания; и координации;</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3.12</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Движения ног в кроле на суше и в воде. Движения рук в кроле на груди и на спине. Дыхание и сочетание движений в кроле. Старт, прыжок, поворот в плавании.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применяют разученные упражнения для развития выносливости</w:t>
            </w:r>
          </w:p>
          <w:p w:rsidR="009B2DE7" w:rsidRPr="009B2DE7" w:rsidRDefault="009B2DE7" w:rsidP="009B2DE7">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Применяют разученные упражнения для развития координационных способностей</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Используют разученные упражнения в самостоятель</w:t>
            </w:r>
            <w:r w:rsidRPr="009B2DE7">
              <w:rPr>
                <w:rFonts w:ascii="Times New Roman" w:hAnsi="Times New Roman" w:cs="Times New Roman"/>
                <w:color w:val="000000"/>
                <w:sz w:val="20"/>
                <w:szCs w:val="20"/>
              </w:rPr>
              <w:softHyphen/>
              <w:t>ных занятиях при решении задач физической и тех</w:t>
            </w:r>
            <w:r w:rsidRPr="009B2DE7">
              <w:rPr>
                <w:rFonts w:ascii="Times New Roman" w:hAnsi="Times New Roman" w:cs="Times New Roman"/>
                <w:color w:val="000000"/>
                <w:sz w:val="20"/>
                <w:szCs w:val="20"/>
              </w:rPr>
              <w:softHyphen/>
              <w:t>нической подготовки</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 xml:space="preserve">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3.13</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Техника работы рук в брассе. Техника работы ног в брассе. Сочетание работы рук и ног в брассе.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осуществляют самоконтроль за физической нагрузкой во время этих занятий. Описывают технику выполнения плавательных упражнений, осваивают её самостоятельно, выявляют и устраняют характерные ошибки в процессе ее освоения.</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3.14</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hAnsi="Times New Roman" w:cs="Times New Roman"/>
                <w:sz w:val="20"/>
                <w:szCs w:val="20"/>
              </w:rPr>
            </w:pPr>
            <w:r w:rsidRPr="009B2DE7">
              <w:rPr>
                <w:rFonts w:ascii="Times New Roman" w:eastAsia="Times New Roman" w:hAnsi="Times New Roman" w:cs="Times New Roman"/>
                <w:i/>
                <w:sz w:val="20"/>
                <w:szCs w:val="20"/>
                <w:lang w:eastAsia="ru-RU"/>
              </w:rPr>
              <w:t>Модуль «Плавание».</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sz w:val="20"/>
                <w:szCs w:val="20"/>
              </w:rPr>
              <w:t>Кроль на груди и на спине – совершенствование техники. Брасс – совершенствование техники движения рук и ног. Подвижные игры на воде.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применяют плавательные упражнения для развития соответствующих физических способностей.</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Технические действия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ранее разученные технические действия игры баскетбол;;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образцами технических действий игрока без мяча (передвижения в стойке баскетболиста; прыжок вверх толчком одной и приземление на другую, остановка двумя шагами, остановка прыжком, повороты на месте);;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lastRenderedPageBreak/>
              <w:t>анализируют выполнение технических действий без мяча, выделяют их трудные элементы и акцентируют внимание на их выполнении;;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технические действия игрока без мяча по элементам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выполнение технических действий другими учащимися, анализируют их и определяют ошибки, дают рекомендации по их устранению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изучают правила и играют с использованием разученных технических действий.;</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3.16</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3.17</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Волейбол».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Игровые действия в волейболе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технику ранее разученных технических действий игры волейбол;</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и совершенствуют передачу мяча двумя руками снизу и сверху в разные зоны площадки соперника;</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правила игры в волейбол и знакомятся с игровыми действиями в нападении и защите;</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играют</w:t>
            </w:r>
            <w:r w:rsidRPr="009B2DE7">
              <w:rPr>
                <w:rFonts w:ascii="Times New Roman" w:eastAsia="Times New Roman" w:hAnsi="Times New Roman" w:cs="Times New Roman"/>
                <w:sz w:val="20"/>
                <w:szCs w:val="20"/>
                <w:lang w:eastAsia="ru-RU"/>
              </w:rPr>
              <w:t xml:space="preserve"> в волейбол по правилам с использованием разученных технических действий;</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3.18</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Удар по катящемуся мячу с разбега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 xml:space="preserve">совершенствуют технику ранее разученных технических действий </w:t>
            </w:r>
            <w:r w:rsidRPr="009B2DE7">
              <w:rPr>
                <w:rFonts w:ascii="Times New Roman" w:eastAsia="Times New Roman" w:hAnsi="Times New Roman" w:cs="Times New Roman"/>
                <w:sz w:val="20"/>
                <w:szCs w:val="20"/>
                <w:lang w:eastAsia="ru-RU"/>
              </w:rPr>
              <w:lastRenderedPageBreak/>
              <w:t>игры футбол;;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образцом удара по катящемуся мячу с разбега, демонстрируемого учителем, выделяют его фазы и технические элементы;;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удара по катящемуся мячу с разбега и сравнивают её с техникой удара по неподвижному мячу, выявляют имеющиеся различия, делают выводы по способам обучения;;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удара по катящемуся мячу с разбега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удара по катящемуся мячу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совершенствуют технику передачи катящегося мяча на разные расстояния и направления (обучение в парах);;</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3.19</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53</w:t>
            </w:r>
          </w:p>
        </w:tc>
        <w:tc>
          <w:tcPr>
            <w:tcW w:w="7938"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p>
        </w:tc>
      </w:tr>
      <w:tr w:rsidR="009B2DE7" w:rsidRPr="009B2DE7" w:rsidTr="00CF0501">
        <w:tc>
          <w:tcPr>
            <w:tcW w:w="11483"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4. СПОРТ</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w:t>
            </w:r>
          </w:p>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 освоение содержания программы, </w:t>
            </w:r>
          </w:p>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демонстрация приростов в показателях физической подготовленности и нормативных требований комплекса </w:t>
            </w:r>
            <w:r w:rsidRPr="009B2DE7">
              <w:rPr>
                <w:rFonts w:ascii="Times New Roman" w:eastAsia="Times New Roman" w:hAnsi="Times New Roman" w:cs="Times New Roman"/>
                <w:bCs/>
                <w:sz w:val="20"/>
                <w:szCs w:val="20"/>
                <w:lang w:eastAsia="ru-RU"/>
              </w:rPr>
              <w:lastRenderedPageBreak/>
              <w:t>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w:t>
            </w:r>
            <w:r w:rsidRPr="009B2DE7">
              <w:rPr>
                <w:rFonts w:ascii="Times New Roman" w:eastAsia="Times New Roman" w:hAnsi="Times New Roman" w:cs="Times New Roman"/>
                <w:sz w:val="20"/>
                <w:szCs w:val="20"/>
                <w:lang w:eastAsia="ru-RU"/>
              </w:rPr>
              <w:lastRenderedPageBreak/>
              <w:t>нормативных требований комплекса ГТО;</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lastRenderedPageBreak/>
              <w:t>4.2</w:t>
            </w:r>
          </w:p>
        </w:tc>
        <w:tc>
          <w:tcPr>
            <w:tcW w:w="212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 </w:t>
            </w:r>
          </w:p>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освоение содержания программы, </w:t>
            </w:r>
          </w:p>
          <w:p w:rsidR="009B2DE7" w:rsidRPr="009B2DE7" w:rsidRDefault="009B2DE7" w:rsidP="009B2DE7">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bdr w:val="dashed" w:sz="6" w:space="0" w:color="FF0000" w:frame="1"/>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9B2DE7" w:rsidRPr="009B2DE7" w:rsidTr="00CF050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7938"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p>
        </w:tc>
      </w:tr>
      <w:tr w:rsidR="009B2DE7" w:rsidRPr="009B2DE7" w:rsidTr="00CF050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68</w:t>
            </w:r>
          </w:p>
        </w:tc>
        <w:tc>
          <w:tcPr>
            <w:tcW w:w="6237"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 </w:t>
            </w:r>
          </w:p>
        </w:tc>
      </w:tr>
    </w:tbl>
    <w:p w:rsidR="009B2DE7" w:rsidRDefault="009B2DE7">
      <w:pPr>
        <w:rPr>
          <w:rFonts w:ascii="LiberationSerif" w:eastAsia="Times New Roman" w:hAnsi="LiberationSerif" w:cs="Times New Roman"/>
          <w:bCs/>
          <w:caps/>
          <w:color w:val="000000"/>
          <w:kern w:val="36"/>
          <w:sz w:val="24"/>
          <w:szCs w:val="24"/>
          <w:lang w:eastAsia="ru-RU"/>
        </w:rPr>
      </w:pPr>
    </w:p>
    <w:p w:rsidR="009B2DE7" w:rsidRPr="009B2DE7" w:rsidRDefault="009B2DE7" w:rsidP="009B2DE7">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7 класс</w:t>
      </w:r>
    </w:p>
    <w:tbl>
      <w:tblPr>
        <w:tblW w:w="11057" w:type="dxa"/>
        <w:tblInd w:w="-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04"/>
        <w:gridCol w:w="3244"/>
        <w:gridCol w:w="972"/>
        <w:gridCol w:w="1557"/>
        <w:gridCol w:w="1571"/>
        <w:gridCol w:w="1122"/>
        <w:gridCol w:w="2087"/>
      </w:tblGrid>
      <w:tr w:rsidR="009B2DE7" w:rsidRPr="009B2DE7" w:rsidTr="00CF0501">
        <w:tc>
          <w:tcPr>
            <w:tcW w:w="50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w:t>
            </w:r>
            <w:r w:rsidRPr="009B2DE7">
              <w:rPr>
                <w:rFonts w:ascii="Times New Roman" w:eastAsia="Times New Roman" w:hAnsi="Times New Roman" w:cs="Times New Roman"/>
                <w:bCs/>
                <w:sz w:val="24"/>
                <w:szCs w:val="24"/>
                <w:lang w:eastAsia="ru-RU"/>
              </w:rPr>
              <w:br/>
              <w:t>п/п</w:t>
            </w:r>
          </w:p>
        </w:tc>
        <w:tc>
          <w:tcPr>
            <w:tcW w:w="324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Тема урока</w:t>
            </w:r>
          </w:p>
        </w:tc>
        <w:tc>
          <w:tcPr>
            <w:tcW w:w="410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Количество часов</w:t>
            </w:r>
          </w:p>
        </w:tc>
        <w:tc>
          <w:tcPr>
            <w:tcW w:w="112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Дата изучения</w:t>
            </w:r>
          </w:p>
        </w:tc>
        <w:tc>
          <w:tcPr>
            <w:tcW w:w="2087"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Виды, формы контроля</w:t>
            </w:r>
          </w:p>
        </w:tc>
      </w:tr>
      <w:tr w:rsidR="009B2DE7" w:rsidRPr="009B2DE7" w:rsidTr="00CF0501">
        <w:tc>
          <w:tcPr>
            <w:tcW w:w="504"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p>
        </w:tc>
        <w:tc>
          <w:tcPr>
            <w:tcW w:w="3244"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всего</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контрольные работы</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практические работы</w:t>
            </w:r>
          </w:p>
        </w:tc>
        <w:tc>
          <w:tcPr>
            <w:tcW w:w="1122"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vMerge/>
            <w:tcBorders>
              <w:top w:val="single" w:sz="6" w:space="0" w:color="000000"/>
              <w:left w:val="single" w:sz="6" w:space="0" w:color="000000"/>
              <w:bottom w:val="single" w:sz="6" w:space="0" w:color="000000"/>
              <w:right w:val="single" w:sz="6" w:space="0" w:color="000000"/>
            </w:tcBorders>
            <w:vAlign w:val="center"/>
            <w:hideMark/>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Возрождение Олимпийских игр. Символика и ритуалы первых Олимпийских игр. История первых Олимпийских игр современности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 xml:space="preserve">Составление дневника физической культуры. Физическая подготовка человека. Правила развития физических качеств. </w:t>
            </w:r>
          </w:p>
          <w:p w:rsidR="009B2DE7" w:rsidRPr="009B2DE7" w:rsidRDefault="009B2DE7" w:rsidP="009B2DE7">
            <w:pPr>
              <w:spacing w:after="0" w:line="240" w:lineRule="auto"/>
              <w:rPr>
                <w:rFonts w:ascii="Times New Roman" w:eastAsia="Times New Roman" w:hAnsi="Times New Roman" w:cs="Times New Roman"/>
                <w:bCs/>
                <w:sz w:val="20"/>
                <w:szCs w:val="20"/>
                <w:lang w:eastAsia="ru-RU"/>
              </w:rPr>
            </w:pP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rPr>
          <w:trHeight w:val="2174"/>
        </w:trPr>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bCs/>
                <w:sz w:val="24"/>
                <w:szCs w:val="24"/>
                <w:lang w:eastAsia="ru-RU"/>
              </w:rPr>
            </w:pPr>
            <w:r w:rsidRPr="009B2DE7">
              <w:rPr>
                <w:rFonts w:ascii="Times New Roman" w:eastAsia="Times New Roman" w:hAnsi="Times New Roman" w:cs="Times New Roman"/>
                <w:bCs/>
                <w:sz w:val="24"/>
                <w:szCs w:val="24"/>
                <w:lang w:eastAsia="ru-RU"/>
              </w:rPr>
              <w:t>Определение индивидуальной физической нагрузки для самостоятельных занятий физической подготовкой.</w:t>
            </w:r>
          </w:p>
          <w:p w:rsidR="009B2DE7" w:rsidRPr="009B2DE7" w:rsidRDefault="009B2DE7" w:rsidP="009B2DE7">
            <w:pPr>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4"/>
                <w:szCs w:val="24"/>
                <w:lang w:eastAsia="ru-RU"/>
              </w:rPr>
              <w:t>Закаливающие процедуры с помощью воздушных и солнечных ванн, купания в естественных водоёмах</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Техника безопасности на уроках. Беговые упражнения. Старт с опорой на одну руку и последующим ускорением.</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Спринтерский и гладкий равномерный бег по учебной дистанции; ранее разученные беговые упражнения.</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Беговые упражнения. Правила развития физических качеств. Зачет. Бег 30 м.</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Беговые упражнения. Прыжковые упражнения: прыжок в длину с места. Определение индивидуальной физической нагрузки для самостоятельных занятий физической подготовкой.</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Беговые упражнения. Зачет. Прыжок в длину с места. Правила измерения показателей физической подготовленности. Составление плана самостоятельных занятий физической подготовкой. </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Удары по катящемуся мячу с разбега в футболе.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в передаче мяча в футболе.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мяча его ведении в футболе.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Правила техники безопасности на уроках. Акробатическая комбинация. Строевой шаг, размыкание и смыкание на месте.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Упражнения на низком гимнастическом бревне. 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Висы и упоры на невысокой гимнастической перекладине. Прыжки через скакалку.</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Упражнения ритмической гимнастики. Упражнения с партнером, акробатические, на гимнастической стенке. Упражнения с предметами.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Знакомство с рекомендациями учителя по распределению упражнений в комбинации ритмической гимнастики и подборе музыкального сопровождения.</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Физическая подготовка: освоение содержания программы, демонстрация приростов в показателях физической подготовленности и </w:t>
            </w:r>
            <w:r w:rsidRPr="009B2DE7">
              <w:rPr>
                <w:rFonts w:ascii="Times New Roman" w:eastAsia="Times New Roman" w:hAnsi="Times New Roman" w:cs="Times New Roman"/>
                <w:sz w:val="24"/>
                <w:szCs w:val="24"/>
                <w:lang w:eastAsia="ru-RU"/>
              </w:rPr>
              <w:lastRenderedPageBreak/>
              <w:t>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20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p w:rsidR="009B2DE7" w:rsidRPr="009B2DE7" w:rsidRDefault="009B2DE7" w:rsidP="009B2DE7">
            <w:pPr>
              <w:spacing w:line="259" w:lineRule="auto"/>
              <w:rPr>
                <w:rFonts w:ascii="Times New Roman" w:eastAsia="Times New Roman" w:hAnsi="Times New Roman" w:cs="Times New Roman"/>
                <w:sz w:val="24"/>
                <w:szCs w:val="24"/>
                <w:lang w:eastAsia="ru-RU"/>
              </w:rPr>
            </w:pP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Баскетбол. Технические действия игрока без мяча: передвижение в стойке баскетболиста.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Технические действия баскетболиста. Остановка двумя шагами, остановка прыжком в баскетболе.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Технические действия баскетболиста. Прыжок вверх толчком одной и приземление на другую в баскетболе.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Зачет. Передачи и броски мяча в корзину.</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Волейбол. Приём и передача мяча двумя руками снизу и сверху в разные зоны площадки команды соперника в волейболе.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27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Игровая деятельность в приёме и передаче двумя руками снизу в волейболе.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Зачет. Волейбол по правилам с использованием разученных технических действии.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Правила техники безопасности на уроках. Передвижение на лыжах одновременным одношажным ходом.</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Преодоление небольших трамплинов при спуске с пологого склона в низкой стойке.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Повороты на лыжах.</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Передвижения на лыжах по учебной дистанции.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на лыжах: «С горки на горку», Эстафета с передачей палок»</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w:t>
            </w:r>
            <w:r w:rsidRPr="009B2DE7">
              <w:rPr>
                <w:rFonts w:ascii="Times New Roman" w:eastAsia="Times New Roman" w:hAnsi="Times New Roman" w:cs="Times New Roman"/>
                <w:sz w:val="24"/>
                <w:szCs w:val="24"/>
                <w:lang w:eastAsia="ru-RU"/>
              </w:rPr>
              <w:lastRenderedPageBreak/>
              <w:t>спорта». Зачет. Преодоление небольших трамплинов при спуске с пологого склона в низкой стойке.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Практическая </w:t>
            </w:r>
            <w:r w:rsidRPr="009B2DE7">
              <w:rPr>
                <w:rFonts w:ascii="Times New Roman" w:eastAsia="Times New Roman" w:hAnsi="Times New Roman" w:cs="Times New Roman"/>
                <w:sz w:val="24"/>
                <w:szCs w:val="24"/>
                <w:lang w:eastAsia="ru-RU"/>
              </w:rPr>
              <w:lastRenderedPageBreak/>
              <w:t>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38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Спуски на лыжах.</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Торможение и поворот упором; подъём «ёлочкой»; прохождение дистанции 3 км.</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по лыжной трассе ранее изученными способами лыжных ходов.</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на лыжах для развития выносливости.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Зачет. Передвижение по учебной лыжне одновременным одношажным ходом.</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и эстафеты с подъёмами и спусками с гор, преодоление подъёмов и препятствий.</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3 км.  попеременный </w:t>
            </w:r>
            <w:proofErr w:type="spellStart"/>
            <w:r w:rsidRPr="009B2DE7">
              <w:rPr>
                <w:rFonts w:ascii="Times New Roman" w:eastAsia="Times New Roman" w:hAnsi="Times New Roman" w:cs="Times New Roman"/>
                <w:sz w:val="24"/>
                <w:szCs w:val="24"/>
                <w:lang w:eastAsia="ru-RU"/>
              </w:rPr>
              <w:t>двухшажный</w:t>
            </w:r>
            <w:proofErr w:type="spellEnd"/>
            <w:r w:rsidRPr="009B2DE7">
              <w:rPr>
                <w:rFonts w:ascii="Times New Roman" w:eastAsia="Times New Roman" w:hAnsi="Times New Roman" w:cs="Times New Roman"/>
                <w:sz w:val="24"/>
                <w:szCs w:val="24"/>
                <w:lang w:eastAsia="ru-RU"/>
              </w:rPr>
              <w:t xml:space="preserve"> ход, скользящий шаг.</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w:t>
            </w:r>
            <w:smartTag w:uri="urn:schemas-microsoft-com:office:smarttags" w:element="metricconverter">
              <w:smartTagPr>
                <w:attr w:name="ProductID" w:val="2,5 км"/>
              </w:smartTagPr>
              <w:r w:rsidRPr="009B2DE7">
                <w:rPr>
                  <w:rFonts w:ascii="Times New Roman" w:eastAsia="Times New Roman" w:hAnsi="Times New Roman" w:cs="Times New Roman"/>
                  <w:sz w:val="24"/>
                  <w:szCs w:val="24"/>
                  <w:lang w:eastAsia="ru-RU"/>
                </w:rPr>
                <w:t>2,5 км</w:t>
              </w:r>
            </w:smartTag>
            <w:r w:rsidRPr="009B2DE7">
              <w:rPr>
                <w:rFonts w:ascii="Times New Roman" w:eastAsia="Times New Roman" w:hAnsi="Times New Roman" w:cs="Times New Roman"/>
                <w:sz w:val="24"/>
                <w:szCs w:val="24"/>
                <w:lang w:eastAsia="ru-RU"/>
              </w:rPr>
              <w:t>, игры, эстафеты.</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безопасности на уроках плавания. Плавание как средство отдыха, укрепления здоровья, закаливания.</w:t>
            </w:r>
            <w:r w:rsidRPr="009B2DE7">
              <w:rPr>
                <w:rFonts w:ascii="Times New Roman" w:hAnsi="Times New Roman" w:cs="Times New Roman"/>
                <w:color w:val="000000"/>
                <w:sz w:val="24"/>
                <w:szCs w:val="24"/>
              </w:rPr>
              <w:t xml:space="preserve"> Упражнения ознакомительного плавания.</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Модуль «Плавание».</w:t>
            </w:r>
            <w:r w:rsidRPr="009B2DE7">
              <w:rPr>
                <w:rFonts w:ascii="Times New Roman" w:hAnsi="Times New Roman" w:cs="Times New Roman"/>
                <w:sz w:val="24"/>
                <w:szCs w:val="24"/>
              </w:rPr>
              <w:t xml:space="preserve">Движения ног в кроле на суше и в воде. Движения рук в кроле на </w:t>
            </w:r>
            <w:r w:rsidRPr="009B2DE7">
              <w:rPr>
                <w:rFonts w:ascii="Times New Roman" w:hAnsi="Times New Roman" w:cs="Times New Roman"/>
                <w:sz w:val="24"/>
                <w:szCs w:val="24"/>
              </w:rPr>
              <w:lastRenderedPageBreak/>
              <w:t>груди и на спине. Дыхание и сочетание движений в кроле.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48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Старт, прыжок, поворот в плавании. Старт, стартовый прыжок, поворот «маятник». Кроль на груди и на спине – совершенствование техники.</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Кроль на груди - 20х25 м, эстафета.Подвижные игры на воде.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«Плавание». </w:t>
            </w:r>
            <w:r w:rsidRPr="009B2DE7">
              <w:rPr>
                <w:rFonts w:ascii="Times New Roman" w:hAnsi="Times New Roman" w:cs="Times New Roman"/>
                <w:sz w:val="24"/>
                <w:szCs w:val="24"/>
              </w:rPr>
              <w:t>Кроль на спине - 20х25 м, эстафета.Подвижные игры на воде.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Техника работы рук в брассе. Техника работы ног в брассе.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работы рук в брассе. Техника работы ног в брассе. Дыхание и сочетание движений в брассе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Сочетание работы рук и ног в брассе. Подвижные игры на воде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Брасс – совершенствование техники движения рук и ног. Подвижные игры на воде.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Брасс 20х25 м, эстафета. Подвижные игры на воде.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Физическая подготовка: освоение содержания программы, демонстрация приростов в показателях физической </w:t>
            </w:r>
            <w:r w:rsidRPr="009B2DE7">
              <w:rPr>
                <w:rFonts w:ascii="Times New Roman" w:eastAsia="Times New Roman" w:hAnsi="Times New Roman" w:cs="Times New Roman"/>
                <w:sz w:val="24"/>
                <w:szCs w:val="24"/>
                <w:lang w:eastAsia="ru-RU"/>
              </w:rPr>
              <w:lastRenderedPageBreak/>
              <w:t>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rPr>
          <w:trHeight w:val="1601"/>
        </w:trPr>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58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59</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60</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61</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62</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Правила техники безопасности на уроках.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Прыжковые упражнения: прыжок в длину с места.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одуль «Лёгкая атлетика». </w:t>
            </w:r>
            <w:r w:rsidRPr="009B2DE7">
              <w:rPr>
                <w:rFonts w:ascii="Times New Roman" w:eastAsia="Times New Roman" w:hAnsi="Times New Roman" w:cs="Times New Roman"/>
                <w:sz w:val="24"/>
                <w:szCs w:val="24"/>
                <w:lang w:eastAsia="ru-RU"/>
              </w:rPr>
              <w:t xml:space="preserve">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Прыжковые упражнения: прыжок в длину с места.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64</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w:t>
            </w:r>
            <w:r w:rsidRPr="009B2DE7">
              <w:rPr>
                <w:rFonts w:ascii="Times New Roman" w:eastAsia="Times New Roman" w:hAnsi="Times New Roman" w:cs="Times New Roman"/>
                <w:sz w:val="24"/>
                <w:szCs w:val="24"/>
                <w:lang w:eastAsia="ru-RU"/>
              </w:rPr>
              <w:lastRenderedPageBreak/>
              <w:t xml:space="preserve">атлетика». Прыжковые упражнения: прыжки и </w:t>
            </w:r>
          </w:p>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много скоки Зачет. Прыжок в длину с места.</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Практическая </w:t>
            </w:r>
            <w:r w:rsidRPr="009B2DE7">
              <w:rPr>
                <w:rFonts w:ascii="Times New Roman" w:eastAsia="Times New Roman" w:hAnsi="Times New Roman" w:cs="Times New Roman"/>
                <w:sz w:val="24"/>
                <w:szCs w:val="24"/>
                <w:lang w:eastAsia="ru-RU"/>
              </w:rPr>
              <w:lastRenderedPageBreak/>
              <w:t>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65</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 Зачет. Метание малого (теннисного) мяча на дальность.</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50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68</w:t>
            </w:r>
          </w:p>
        </w:tc>
        <w:tc>
          <w:tcPr>
            <w:tcW w:w="324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w:t>
            </w:r>
            <w:r w:rsidR="00DA2C7D">
              <w:rPr>
                <w:rFonts w:ascii="Times New Roman" w:eastAsia="Times New Roman" w:hAnsi="Times New Roman" w:cs="Times New Roman"/>
                <w:sz w:val="24"/>
                <w:szCs w:val="24"/>
                <w:lang w:eastAsia="ru-RU"/>
              </w:rPr>
              <w:t xml:space="preserve"> «Лёгкая атлетика». Смешанное передвижение.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57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p>
        </w:tc>
        <w:tc>
          <w:tcPr>
            <w:tcW w:w="208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9B2DE7" w:rsidRPr="009B2DE7" w:rsidTr="00CF0501">
        <w:tc>
          <w:tcPr>
            <w:tcW w:w="3748"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ОБЩЕЕ КОЛИЧЕСТВО ЧАСОВ ПО ПРОГРАММЕ</w:t>
            </w:r>
          </w:p>
        </w:tc>
        <w:tc>
          <w:tcPr>
            <w:tcW w:w="97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434BC" w:rsidP="009B2DE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55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9B2DE7" w:rsidP="009B2DE7">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478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9B2DE7" w:rsidRPr="009B2DE7" w:rsidRDefault="001434BC" w:rsidP="009B2DE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68</w:t>
            </w:r>
          </w:p>
        </w:tc>
      </w:tr>
    </w:tbl>
    <w:p w:rsidR="001434BC" w:rsidRDefault="001434BC">
      <w:pPr>
        <w:rPr>
          <w:rFonts w:ascii="LiberationSerif" w:eastAsia="Times New Roman" w:hAnsi="LiberationSerif" w:cs="Times New Roman"/>
          <w:bCs/>
          <w:caps/>
          <w:color w:val="000000"/>
          <w:kern w:val="36"/>
          <w:sz w:val="24"/>
          <w:szCs w:val="24"/>
          <w:lang w:eastAsia="ru-RU"/>
        </w:rPr>
      </w:pPr>
    </w:p>
    <w:p w:rsidR="001434BC" w:rsidRPr="009B2DE7" w:rsidRDefault="001434BC" w:rsidP="001434BC">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8 класс</w:t>
      </w:r>
    </w:p>
    <w:tbl>
      <w:tblPr>
        <w:tblW w:w="11391" w:type="dxa"/>
        <w:tblInd w:w="-29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568"/>
        <w:gridCol w:w="2268"/>
        <w:gridCol w:w="709"/>
        <w:gridCol w:w="850"/>
        <w:gridCol w:w="851"/>
        <w:gridCol w:w="1134"/>
        <w:gridCol w:w="1842"/>
        <w:gridCol w:w="1418"/>
        <w:gridCol w:w="1751"/>
      </w:tblGrid>
      <w:tr w:rsidR="001434BC" w:rsidRPr="009B2DE7" w:rsidTr="00165791">
        <w:tc>
          <w:tcPr>
            <w:tcW w:w="5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w:t>
            </w:r>
            <w:r w:rsidRPr="009B2DE7">
              <w:rPr>
                <w:rFonts w:ascii="Times New Roman" w:eastAsia="Times New Roman" w:hAnsi="Times New Roman" w:cs="Times New Roman"/>
                <w:bCs/>
                <w:sz w:val="20"/>
                <w:szCs w:val="20"/>
                <w:lang w:eastAsia="ru-RU"/>
              </w:rPr>
              <w:br/>
              <w:t>п/п</w:t>
            </w:r>
          </w:p>
        </w:tc>
        <w:tc>
          <w:tcPr>
            <w:tcW w:w="22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Наименование разделов и тем программы</w:t>
            </w:r>
          </w:p>
        </w:tc>
        <w:tc>
          <w:tcPr>
            <w:tcW w:w="24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Дата изучения</w:t>
            </w:r>
          </w:p>
        </w:tc>
        <w:tc>
          <w:tcPr>
            <w:tcW w:w="184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Виды деятельности</w:t>
            </w:r>
          </w:p>
        </w:tc>
        <w:tc>
          <w:tcPr>
            <w:tcW w:w="141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Виды, формы контроля</w:t>
            </w:r>
          </w:p>
        </w:tc>
        <w:tc>
          <w:tcPr>
            <w:tcW w:w="175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Электронные (цифровые) образовательные ресурсы</w:t>
            </w:r>
          </w:p>
        </w:tc>
      </w:tr>
      <w:tr w:rsidR="00CF0501" w:rsidRPr="009B2DE7" w:rsidTr="00165791">
        <w:tc>
          <w:tcPr>
            <w:tcW w:w="568"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2268"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всего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конт</w:t>
            </w:r>
            <w:proofErr w:type="spellEnd"/>
            <w:r w:rsidRPr="009B2DE7">
              <w:rPr>
                <w:rFonts w:ascii="Times New Roman" w:eastAsia="Times New Roman" w:hAnsi="Times New Roman" w:cs="Times New Roman"/>
                <w:bCs/>
                <w:sz w:val="20"/>
                <w:szCs w:val="20"/>
                <w:lang w:eastAsia="ru-RU"/>
              </w:rPr>
              <w:t>.</w:t>
            </w:r>
          </w:p>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прак</w:t>
            </w:r>
            <w:proofErr w:type="spellEnd"/>
            <w:r w:rsidRPr="009B2DE7">
              <w:rPr>
                <w:rFonts w:ascii="Times New Roman" w:eastAsia="Times New Roman" w:hAnsi="Times New Roman" w:cs="Times New Roman"/>
                <w:bCs/>
                <w:sz w:val="20"/>
                <w:szCs w:val="20"/>
                <w:lang w:eastAsia="ru-RU"/>
              </w:rPr>
              <w:t>.</w:t>
            </w:r>
          </w:p>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1842"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1418"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1751"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r>
      <w:tr w:rsidR="001434BC" w:rsidRPr="009B2DE7" w:rsidTr="00165791">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1. ЗНАНИЯ О ФИЗИЧЕСКОЙ КУЛЬТУРЕ</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Возрождение Олимпийских игр. Символика и ритуалы первых Олимпийских игр. История первых Олимпийских игр современности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обсуждают исторические предпосылки возрождения Олимпийских игр и олимпийского движения;</w:t>
            </w:r>
            <w:r w:rsidRPr="009B2DE7">
              <w:rPr>
                <w:rFonts w:ascii="Times New Roman" w:eastAsia="Times New Roman" w:hAnsi="Times New Roman" w:cs="Times New Roman"/>
                <w:sz w:val="20"/>
                <w:szCs w:val="20"/>
                <w:bdr w:val="dashed" w:sz="6" w:space="0" w:color="FF0000" w:frame="1"/>
                <w:lang w:eastAsia="ru-RU"/>
              </w:rPr>
              <w:t>знакомятся</w:t>
            </w:r>
            <w:r w:rsidRPr="009B2DE7">
              <w:rPr>
                <w:rFonts w:ascii="Times New Roman" w:eastAsia="Times New Roman" w:hAnsi="Times New Roman" w:cs="Times New Roman"/>
                <w:sz w:val="20"/>
                <w:szCs w:val="20"/>
                <w:lang w:eastAsia="ru-RU"/>
              </w:rPr>
              <w:t xml:space="preserve"> с личностью Пьера де Кубертена, характеризуют его как основателя идеи возрождения Олимпийских игр; анализируют смысл девиза Олимпийских игр и их символику; знакомятся с историей организации и проведения первых Олимпийских игр в Афинах;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1434BC" w:rsidRPr="009B2DE7" w:rsidTr="0016579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p>
        </w:tc>
      </w:tr>
      <w:tr w:rsidR="001434BC" w:rsidRPr="009B2DE7" w:rsidTr="00165791">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2. СПОСОБЫ САМОСТОЯТЕЛЬНОЙ ДЕЯТЕЛЬНОСТИ</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Составление дневника физической культуры. Физическая подготовка человека. Правила развития физических качеств.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правилами составления и заполнения основных разделов дневника физической культуры;</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заполняют</w:t>
            </w:r>
            <w:r w:rsidRPr="009B2DE7">
              <w:rPr>
                <w:rFonts w:ascii="Times New Roman" w:eastAsia="Times New Roman" w:hAnsi="Times New Roman" w:cs="Times New Roman"/>
                <w:sz w:val="20"/>
                <w:szCs w:val="20"/>
                <w:lang w:eastAsia="ru-RU"/>
              </w:rPr>
              <w:t xml:space="preserve"> дневник физической культуры в течение учебного года;</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знакомятся</w:t>
            </w:r>
            <w:r w:rsidRPr="009B2DE7">
              <w:rPr>
                <w:rFonts w:ascii="Times New Roman" w:eastAsia="Times New Roman" w:hAnsi="Times New Roman" w:cs="Times New Roman"/>
                <w:sz w:val="20"/>
                <w:szCs w:val="20"/>
                <w:lang w:eastAsia="ru-RU"/>
              </w:rPr>
              <w:t xml:space="preserve"> с понятием «физическая подготовка», рассматривают его содержательное наполнение (физические качества), осмысливают физическую подготовленность как результат физической подготовки;</w:t>
            </w:r>
          </w:p>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устанавливают причинно-следственную связь между физической подготовкой и укреплением организм;</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Определение индивидуальной физической нагрузки для самостоятельных занятий физической подготовкой.</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Закаливающие процедуры с помощью воздушных и солнечных ванн, купания в естественных водоёмах</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проводят тестирование индивидуальных показателей физической подготовленности и сравнивают их с возрастными стандартами (обучение в группах);;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выявляют «отстающие» в своём развитии физические качества и определяют состав упражнений для их целенаправленного развития.;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знакомятся со структурой плана занятий физической подготовкой, обсуждают целесообразность выделения его </w:t>
            </w:r>
            <w:r w:rsidRPr="009B2DE7">
              <w:rPr>
                <w:rFonts w:ascii="Times New Roman" w:eastAsia="Times New Roman" w:hAnsi="Times New Roman" w:cs="Times New Roman"/>
                <w:sz w:val="20"/>
                <w:szCs w:val="20"/>
                <w:lang w:eastAsia="ru-RU"/>
              </w:rPr>
              <w:lastRenderedPageBreak/>
              <w:t>основных частей, необходимость соблюдения их последовательности;;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правилами и способами расчета объёма времени для каждой части занятия и их учебным содержанием;;</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способы самостоятельного составления содержания плана занятий физической подготовкой на основе результатов индивидуального тестирования;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1434BC" w:rsidRPr="009B2DE7" w:rsidTr="0016579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p>
        </w:tc>
      </w:tr>
      <w:tr w:rsidR="001434BC" w:rsidRPr="009B2DE7" w:rsidTr="00165791">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3. ФИЗИЧЕСКОЕ СОВЕРШЕНСТВОВАНИЕ</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Акробатическая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акробатические упражнения и комбинации;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стилизованные общеразвивающие упражнения, выполняемые с разной амплитудой движения, ритмом и темпом (выпрыгивание из упора присев, прогнувшись; прыжки вверх с разведением рук и ног в стороны; прыжки вверх толчком двумя ногами с приземлением в упор присев, прыжки с поворотами и элементами ритмической гимнастики);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Упражнения на низком гимнастическом бревне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технику ранее разученных упражнений на гимнастическом бревне и гимнастикой скамейке;;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упражнений на гимнастическом </w:t>
            </w:r>
            <w:r w:rsidRPr="009B2DE7">
              <w:rPr>
                <w:rFonts w:ascii="Times New Roman" w:eastAsia="Times New Roman" w:hAnsi="Times New Roman" w:cs="Times New Roman"/>
                <w:sz w:val="20"/>
                <w:szCs w:val="20"/>
                <w:lang w:eastAsia="ru-RU"/>
              </w:rPr>
              <w:lastRenderedPageBreak/>
              <w:t xml:space="preserve">бревне (равновесие на одной ноге, стойка на коленях и с отведением ноги назад, </w:t>
            </w:r>
            <w:proofErr w:type="spellStart"/>
            <w:r w:rsidRPr="009B2DE7">
              <w:rPr>
                <w:rFonts w:ascii="Times New Roman" w:eastAsia="Times New Roman" w:hAnsi="Times New Roman" w:cs="Times New Roman"/>
                <w:sz w:val="20"/>
                <w:szCs w:val="20"/>
                <w:lang w:eastAsia="ru-RU"/>
              </w:rPr>
              <w:t>полушпагат</w:t>
            </w:r>
            <w:proofErr w:type="spellEnd"/>
            <w:r w:rsidRPr="009B2DE7">
              <w:rPr>
                <w:rFonts w:ascii="Times New Roman" w:eastAsia="Times New Roman" w:hAnsi="Times New Roman" w:cs="Times New Roman"/>
                <w:sz w:val="20"/>
                <w:szCs w:val="20"/>
                <w:lang w:eastAsia="ru-RU"/>
              </w:rPr>
              <w:t>, элементы ритмической гимнастики, соскок прогнувшись);;</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составляют гимнастическую комбинацию из 8—10 хорошо освоенных упражнений и разучивают её;;</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упражнений другими учащимися, сравнивают их с образцами и выявляют возможные ошибки, предлагают способы их устранения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3.3</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Висы и упоры на невысокой гимнастической перекладине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технику ранее разученных упражнений на гимнастической перекладине;</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наблюдают</w:t>
            </w:r>
            <w:r w:rsidRPr="009B2DE7">
              <w:rPr>
                <w:rFonts w:ascii="Times New Roman" w:eastAsia="Times New Roman" w:hAnsi="Times New Roman" w:cs="Times New Roman"/>
                <w:sz w:val="20"/>
                <w:szCs w:val="20"/>
                <w:lang w:eastAsia="ru-RU"/>
              </w:rPr>
              <w:t xml:space="preserve"> и анализируют образец техники </w:t>
            </w:r>
            <w:proofErr w:type="spellStart"/>
            <w:r w:rsidRPr="009B2DE7">
              <w:rPr>
                <w:rFonts w:ascii="Times New Roman" w:eastAsia="Times New Roman" w:hAnsi="Times New Roman" w:cs="Times New Roman"/>
                <w:sz w:val="20"/>
                <w:szCs w:val="20"/>
                <w:lang w:eastAsia="ru-RU"/>
              </w:rPr>
              <w:t>перемаха</w:t>
            </w:r>
            <w:proofErr w:type="spellEnd"/>
            <w:r w:rsidRPr="009B2DE7">
              <w:rPr>
                <w:rFonts w:ascii="Times New Roman" w:eastAsia="Times New Roman" w:hAnsi="Times New Roman" w:cs="Times New Roman"/>
                <w:sz w:val="20"/>
                <w:szCs w:val="20"/>
                <w:lang w:eastAsia="ru-RU"/>
              </w:rPr>
              <w:t xml:space="preserve"> одной ногой вперёд и назад, определяют технические сложности в их исполнении,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описывают</w:t>
            </w:r>
            <w:r w:rsidRPr="009B2DE7">
              <w:rPr>
                <w:rFonts w:ascii="Times New Roman" w:eastAsia="Times New Roman" w:hAnsi="Times New Roman" w:cs="Times New Roman"/>
                <w:sz w:val="20"/>
                <w:szCs w:val="20"/>
                <w:lang w:eastAsia="ru-RU"/>
              </w:rPr>
              <w:t xml:space="preserve"> технику выполнения </w:t>
            </w:r>
            <w:proofErr w:type="spellStart"/>
            <w:r w:rsidRPr="009B2DE7">
              <w:rPr>
                <w:rFonts w:ascii="Times New Roman" w:eastAsia="Times New Roman" w:hAnsi="Times New Roman" w:cs="Times New Roman"/>
                <w:sz w:val="20"/>
                <w:szCs w:val="20"/>
                <w:lang w:eastAsia="ru-RU"/>
              </w:rPr>
              <w:t>перемаха</w:t>
            </w:r>
            <w:proofErr w:type="spellEnd"/>
            <w:r w:rsidRPr="009B2DE7">
              <w:rPr>
                <w:rFonts w:ascii="Times New Roman" w:eastAsia="Times New Roman" w:hAnsi="Times New Roman" w:cs="Times New Roman"/>
                <w:sz w:val="20"/>
                <w:szCs w:val="20"/>
                <w:lang w:eastAsia="ru-RU"/>
              </w:rPr>
              <w:t xml:space="preserve"> одной ногой вперёд и назад и разучивают её;</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9B2DE7">
              <w:rPr>
                <w:rFonts w:ascii="Times New Roman" w:eastAsia="Times New Roman" w:hAnsi="Times New Roman" w:cs="Times New Roman"/>
                <w:sz w:val="20"/>
                <w:szCs w:val="20"/>
                <w:lang w:eastAsia="ru-RU"/>
              </w:rPr>
              <w:t xml:space="preserve"> технику выполнения упражнения другими учащимися, сравнивают её с образцом и выявляют возможные ошибки, </w:t>
            </w:r>
            <w:r w:rsidRPr="009B2DE7">
              <w:rPr>
                <w:rFonts w:ascii="Times New Roman" w:eastAsia="Times New Roman" w:hAnsi="Times New Roman" w:cs="Times New Roman"/>
                <w:sz w:val="20"/>
                <w:szCs w:val="20"/>
                <w:lang w:eastAsia="ru-RU"/>
              </w:rPr>
              <w:lastRenderedPageBreak/>
              <w:t>предлагают способы их устранения (обучение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3.4</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Упражнения ритмической гимнастики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упражнения ритмической гимнастики, танцевальные движения;;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стилизованные общеразвивающие упражнения для ритмической гимнастики (передвижения приставным шагом с движением рук и туловища, приседы и </w:t>
            </w:r>
            <w:proofErr w:type="spellStart"/>
            <w:r w:rsidRPr="009B2DE7">
              <w:rPr>
                <w:rFonts w:ascii="Times New Roman" w:eastAsia="Times New Roman" w:hAnsi="Times New Roman" w:cs="Times New Roman"/>
                <w:sz w:val="20"/>
                <w:szCs w:val="20"/>
                <w:lang w:eastAsia="ru-RU"/>
              </w:rPr>
              <w:t>полуприседы</w:t>
            </w:r>
            <w:proofErr w:type="spellEnd"/>
            <w:r w:rsidRPr="009B2DE7">
              <w:rPr>
                <w:rFonts w:ascii="Times New Roman" w:eastAsia="Times New Roman" w:hAnsi="Times New Roman" w:cs="Times New Roman"/>
                <w:sz w:val="20"/>
                <w:szCs w:val="20"/>
                <w:lang w:eastAsia="ru-RU"/>
              </w:rPr>
              <w:t xml:space="preserve"> с отведением одной руки в сторону, круговые движения туловища, прыжковые упражнения различной конфигурации);;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составляют комбинацию ритмической гимнастики из хорошо разученных 8—10 упражнений, подбирают музыкальное сопровождение;;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комбинацию и демонстрируют её выполнение;</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Беговые упражнения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наблюдают и анализируют образец техники старта,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выполнения старта и разучивают её в единстве с последующим ускорением;;</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контролируют технику выполнения старта другими учащимися, выявляют возможные </w:t>
            </w:r>
            <w:r w:rsidRPr="009B2DE7">
              <w:rPr>
                <w:rFonts w:ascii="Times New Roman" w:eastAsia="Times New Roman" w:hAnsi="Times New Roman" w:cs="Times New Roman"/>
                <w:sz w:val="20"/>
                <w:szCs w:val="20"/>
                <w:lang w:eastAsia="ru-RU"/>
              </w:rPr>
              <w:lastRenderedPageBreak/>
              <w:t>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спринтерского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спринтерского бега, разучивают её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гладкого равномерного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гладкого равномерного бега, определяют его отличительные признаки от техники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3.6</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 xml:space="preserve">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Метание малого (теннисного) мяча в подвижную мишень (раскачивающийся с разной скоростью гимнастический обруч с уменьшающимся диаметром)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метания малого (теннисного) стоя на месте и с разбега, в неподвижную мишень и на дальность;;</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наблюдают и анализируют образец учителя, сравнивают с техникой ранее разученных способов метания, находят </w:t>
            </w:r>
            <w:r w:rsidRPr="009B2DE7">
              <w:rPr>
                <w:rFonts w:ascii="Times New Roman" w:eastAsia="Times New Roman" w:hAnsi="Times New Roman" w:cs="Times New Roman"/>
                <w:sz w:val="20"/>
                <w:szCs w:val="20"/>
                <w:lang w:eastAsia="ru-RU"/>
              </w:rPr>
              <w:lastRenderedPageBreak/>
              <w:t>отличительные признаки;;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броска малого мяча в подвижную мишень, акцентируют внимание на технике выполнения выявленных отличительных признаков;;</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метания малого мяча другими учащимися, выявляют возможные ошибки и предлагают способы их устранения (работа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3.8</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Передвижение одновременным одношажным ходом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передвижения на лыжах;;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повторяют технику спусков, подъёмов и торможения с пологого склона;;</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одновременного одношажного хода, сравнивают с техникой ранее разученных способов ходьбы, находят отличительные признаки и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передвижение на лыжах одновременным одношажным ходом, выделяют фазы движения и их технические трудности;;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передвижения на лыжах одновременным одношажным ходом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контролируют </w:t>
            </w:r>
            <w:r w:rsidRPr="009B2DE7">
              <w:rPr>
                <w:rFonts w:ascii="Times New Roman" w:eastAsia="Times New Roman" w:hAnsi="Times New Roman" w:cs="Times New Roman"/>
                <w:sz w:val="20"/>
                <w:szCs w:val="20"/>
                <w:lang w:eastAsia="ru-RU"/>
              </w:rPr>
              <w:lastRenderedPageBreak/>
              <w:t>технику передвижения на лыжах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демонстрируют технику передвижения на лыжах по учебной дистанции.;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3.9</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«Зимние виды спорта».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Преодоление небольших трамплинов при спуске с пологого склона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разучивают технику преодоления небольших препятствий, акцентируют внимание на выполнении технических элементов;</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9B2DE7">
              <w:rPr>
                <w:rFonts w:ascii="Times New Roman" w:eastAsia="Times New Roman" w:hAnsi="Times New Roman" w:cs="Times New Roman"/>
                <w:sz w:val="20"/>
                <w:szCs w:val="20"/>
                <w:lang w:eastAsia="ru-RU"/>
              </w:rPr>
              <w:t xml:space="preserve"> технику преодоления препятствий другими учащимися, выявляют возможные ошибки и предлагают способы их устранения (работа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3.11</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color w:val="000000"/>
                <w:sz w:val="20"/>
                <w:szCs w:val="20"/>
              </w:rPr>
              <w:t>Правила поведения на уроках</w:t>
            </w:r>
            <w:r w:rsidRPr="009B2DE7">
              <w:rPr>
                <w:rFonts w:ascii="Times New Roman" w:hAnsi="Times New Roman" w:cs="Times New Roman"/>
                <w:color w:val="000000"/>
                <w:sz w:val="20"/>
                <w:szCs w:val="20"/>
                <w:shd w:val="clear" w:color="auto" w:fill="F7FDF7"/>
              </w:rPr>
              <w:t xml:space="preserve">. </w:t>
            </w:r>
            <w:r w:rsidRPr="009B2DE7">
              <w:rPr>
                <w:rFonts w:ascii="Times New Roman" w:hAnsi="Times New Roman" w:cs="Times New Roman"/>
                <w:sz w:val="20"/>
                <w:szCs w:val="20"/>
              </w:rPr>
              <w:t xml:space="preserve">Плавание как средство отдыха, укрепления </w:t>
            </w:r>
            <w:r w:rsidRPr="009B2DE7">
              <w:rPr>
                <w:rFonts w:ascii="Times New Roman" w:hAnsi="Times New Roman" w:cs="Times New Roman"/>
                <w:sz w:val="20"/>
                <w:szCs w:val="20"/>
              </w:rPr>
              <w:lastRenderedPageBreak/>
              <w:t>здоровья, закаливания.</w:t>
            </w:r>
            <w:r w:rsidRPr="009B2DE7">
              <w:rPr>
                <w:rFonts w:ascii="Times New Roman" w:hAnsi="Times New Roman" w:cs="Times New Roman"/>
                <w:color w:val="000000"/>
                <w:sz w:val="20"/>
                <w:szCs w:val="20"/>
              </w:rPr>
              <w:t xml:space="preserve"> Упражнения ознакомительного плавания.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 xml:space="preserve">изучают правила поведения на уроках плавания, приводят примеры их применения </w:t>
            </w:r>
            <w:r w:rsidRPr="009B2DE7">
              <w:rPr>
                <w:rFonts w:ascii="Times New Roman" w:hAnsi="Times New Roman" w:cs="Times New Roman"/>
                <w:color w:val="000000"/>
                <w:sz w:val="20"/>
                <w:szCs w:val="20"/>
              </w:rPr>
              <w:lastRenderedPageBreak/>
              <w:t>вплавательном бассейне; выполняют упражнения ознакомительного плавания; и координации;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Движения ног в кроле на суше и в воде. Движения рук в кроле на груди и на спине. Дыхание и сочетание движений в кроле. Старт, прыжок, поворот в плавании.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применяют разученные упражнения для развития выносливости</w:t>
            </w:r>
          </w:p>
          <w:p w:rsidR="001434BC" w:rsidRPr="009B2DE7" w:rsidRDefault="001434BC" w:rsidP="000E4FD0">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Применяют разученные упражнения для развития координационных способностей</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Используют разученные упражнения в самостоятель</w:t>
            </w:r>
            <w:r w:rsidRPr="009B2DE7">
              <w:rPr>
                <w:rFonts w:ascii="Times New Roman" w:hAnsi="Times New Roman" w:cs="Times New Roman"/>
                <w:color w:val="000000"/>
                <w:sz w:val="20"/>
                <w:szCs w:val="20"/>
              </w:rPr>
              <w:softHyphen/>
              <w:t>ных занятиях при решении задач физической и тех</w:t>
            </w:r>
            <w:r w:rsidRPr="009B2DE7">
              <w:rPr>
                <w:rFonts w:ascii="Times New Roman" w:hAnsi="Times New Roman" w:cs="Times New Roman"/>
                <w:color w:val="000000"/>
                <w:sz w:val="20"/>
                <w:szCs w:val="20"/>
              </w:rPr>
              <w:softHyphen/>
              <w:t>нической подготовки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 xml:space="preserve">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3.13</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Техника работы рук в брассе. Техника работы ног в брассе. Сочетание работы рук и ног в брассе.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осуществляют самоконтроль за физической нагрузкой во время этих занятий. Описывают технику выполнения плавательных упражнений, осваивают её самостоятельно, выявляют и устраняют характерные ошибки в процессе ее освоения.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3.14</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hAnsi="Times New Roman" w:cs="Times New Roman"/>
                <w:sz w:val="20"/>
                <w:szCs w:val="20"/>
              </w:rPr>
            </w:pPr>
            <w:r w:rsidRPr="009B2DE7">
              <w:rPr>
                <w:rFonts w:ascii="Times New Roman" w:eastAsia="Times New Roman" w:hAnsi="Times New Roman" w:cs="Times New Roman"/>
                <w:i/>
                <w:sz w:val="20"/>
                <w:szCs w:val="20"/>
                <w:lang w:eastAsia="ru-RU"/>
              </w:rPr>
              <w:t>Модуль «Плавание».</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sz w:val="20"/>
                <w:szCs w:val="20"/>
              </w:rPr>
              <w:t>Кроль на груди и на спине – совершенствование техники. Брасс – совершенствование техники движения рук и ног. Подвижные игры на воде.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применяют плавательные упражнения для развития соответствующих физических способностей.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Технические действия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ранее разученные технические действия игры баскетбол;;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знакомятся с образцами технических действий игрока без мяча (передвижения в </w:t>
            </w:r>
            <w:r w:rsidRPr="009B2DE7">
              <w:rPr>
                <w:rFonts w:ascii="Times New Roman" w:eastAsia="Times New Roman" w:hAnsi="Times New Roman" w:cs="Times New Roman"/>
                <w:sz w:val="20"/>
                <w:szCs w:val="20"/>
                <w:lang w:eastAsia="ru-RU"/>
              </w:rPr>
              <w:lastRenderedPageBreak/>
              <w:t>стойке баскетболиста; прыжок вверх толчком одной и приземление на другую, остановка двумя шагами, остановка прыжком, повороты на месте);;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анализируют выполнение технических действий без мяча, выделяют их трудные элементы и акцентируют внимание на их выполнении;;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технические действия игрока без мяча по элементам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выполнение технических действий другими учащимися, анализируют их и определяют ошибки, дают рекомендации по их устранению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изучают правила и играют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3.16</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3.17</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Волейбол».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Игровые действия в волейболе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технику ранее разученных технических действий игры волейбол;</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и совершенствуют передачу мяча двумя руками </w:t>
            </w:r>
            <w:r w:rsidRPr="009B2DE7">
              <w:rPr>
                <w:rFonts w:ascii="Times New Roman" w:eastAsia="Times New Roman" w:hAnsi="Times New Roman" w:cs="Times New Roman"/>
                <w:sz w:val="20"/>
                <w:szCs w:val="20"/>
                <w:lang w:eastAsia="ru-RU"/>
              </w:rPr>
              <w:lastRenderedPageBreak/>
              <w:t>снизу и сверху в разные зоны площадки соперника;</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правила игры в волейбол и знакомятся с игровыми действиями в нападении и защите;</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играют</w:t>
            </w:r>
            <w:r w:rsidRPr="009B2DE7">
              <w:rPr>
                <w:rFonts w:ascii="Times New Roman" w:eastAsia="Times New Roman" w:hAnsi="Times New Roman" w:cs="Times New Roman"/>
                <w:sz w:val="20"/>
                <w:szCs w:val="20"/>
                <w:lang w:eastAsia="ru-RU"/>
              </w:rPr>
              <w:t xml:space="preserve"> в волейбол по правилам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3.18</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Удар по катящемуся мячу с разбега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технику ранее разученных технических действий игры футбол;;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образцом удара по катящемуся мячу с разбега, демонстрируемого учителем, выделяют его фазы и технические элементы;;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удара по катящемуся мячу с разбега и сравнивают её с техникой удара по неподвижному мячу, выявляют имеющиеся различия, делают выводы по способам обучения;;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удара по катящемуся мячу с разбега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удара по катящемуся мячу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совершенствуют технику передачи </w:t>
            </w:r>
            <w:r w:rsidRPr="009B2DE7">
              <w:rPr>
                <w:rFonts w:ascii="Times New Roman" w:eastAsia="Times New Roman" w:hAnsi="Times New Roman" w:cs="Times New Roman"/>
                <w:sz w:val="20"/>
                <w:szCs w:val="20"/>
                <w:lang w:eastAsia="ru-RU"/>
              </w:rPr>
              <w:lastRenderedPageBreak/>
              <w:t>катящегося мяча на разные расстояния и направления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3.19</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1434BC" w:rsidRPr="009B2DE7" w:rsidTr="0016579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53</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p>
        </w:tc>
      </w:tr>
      <w:tr w:rsidR="001434BC" w:rsidRPr="009B2DE7" w:rsidTr="00165791">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4. СПОРТ</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w:t>
            </w:r>
          </w:p>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 освоение содержания программы, </w:t>
            </w:r>
          </w:p>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CF0501" w:rsidRPr="009B2DE7" w:rsidTr="00165791">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65791" w:rsidP="00165791">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 </w:t>
            </w:r>
          </w:p>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освоение содержания программы, </w:t>
            </w:r>
          </w:p>
          <w:p w:rsidR="001434BC" w:rsidRPr="009B2DE7" w:rsidRDefault="001434BC" w:rsidP="000E4FD0">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84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bdr w:val="dashed" w:sz="6" w:space="0" w:color="FF0000" w:frame="1"/>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1434BC" w:rsidRPr="009B2DE7" w:rsidTr="0016579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p>
        </w:tc>
      </w:tr>
      <w:tr w:rsidR="001434BC" w:rsidRPr="009B2DE7" w:rsidTr="00165791">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68</w:t>
            </w:r>
          </w:p>
        </w:tc>
        <w:tc>
          <w:tcPr>
            <w:tcW w:w="6145"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 </w:t>
            </w:r>
          </w:p>
        </w:tc>
      </w:tr>
    </w:tbl>
    <w:p w:rsidR="001434BC" w:rsidRDefault="001434BC" w:rsidP="001434BC">
      <w:pPr>
        <w:rPr>
          <w:rFonts w:ascii="LiberationSerif" w:eastAsia="Times New Roman" w:hAnsi="LiberationSerif" w:cs="Times New Roman"/>
          <w:bCs/>
          <w:caps/>
          <w:color w:val="000000"/>
          <w:kern w:val="36"/>
          <w:sz w:val="24"/>
          <w:szCs w:val="24"/>
          <w:lang w:eastAsia="ru-RU"/>
        </w:rPr>
      </w:pPr>
    </w:p>
    <w:p w:rsidR="001434BC" w:rsidRPr="009B2DE7" w:rsidRDefault="001434BC" w:rsidP="001434BC">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8 класс</w:t>
      </w:r>
    </w:p>
    <w:tbl>
      <w:tblPr>
        <w:tblW w:w="11341" w:type="dxa"/>
        <w:tblInd w:w="-29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10"/>
        <w:gridCol w:w="3050"/>
        <w:gridCol w:w="919"/>
        <w:gridCol w:w="1559"/>
        <w:gridCol w:w="1701"/>
        <w:gridCol w:w="1134"/>
        <w:gridCol w:w="2268"/>
      </w:tblGrid>
      <w:tr w:rsidR="001434BC" w:rsidRPr="009B2DE7" w:rsidTr="00CF0501">
        <w:tc>
          <w:tcPr>
            <w:tcW w:w="71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w:t>
            </w:r>
            <w:r w:rsidRPr="009B2DE7">
              <w:rPr>
                <w:rFonts w:ascii="Times New Roman" w:eastAsia="Times New Roman" w:hAnsi="Times New Roman" w:cs="Times New Roman"/>
                <w:bCs/>
                <w:sz w:val="24"/>
                <w:szCs w:val="24"/>
                <w:lang w:eastAsia="ru-RU"/>
              </w:rPr>
              <w:br/>
              <w:t>п/п</w:t>
            </w:r>
          </w:p>
        </w:tc>
        <w:tc>
          <w:tcPr>
            <w:tcW w:w="305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Тема урока</w:t>
            </w:r>
          </w:p>
        </w:tc>
        <w:tc>
          <w:tcPr>
            <w:tcW w:w="4179"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Дата изучения</w:t>
            </w:r>
          </w:p>
        </w:tc>
        <w:tc>
          <w:tcPr>
            <w:tcW w:w="22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Виды, формы контроля</w:t>
            </w:r>
          </w:p>
        </w:tc>
      </w:tr>
      <w:tr w:rsidR="001434BC" w:rsidRPr="009B2DE7" w:rsidTr="00CF0501">
        <w:tc>
          <w:tcPr>
            <w:tcW w:w="710"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p>
        </w:tc>
        <w:tc>
          <w:tcPr>
            <w:tcW w:w="3050"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всего</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практические работы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vMerge/>
            <w:tcBorders>
              <w:top w:val="single" w:sz="6" w:space="0" w:color="000000"/>
              <w:left w:val="single" w:sz="6" w:space="0" w:color="000000"/>
              <w:bottom w:val="single" w:sz="6" w:space="0" w:color="000000"/>
              <w:right w:val="single" w:sz="6" w:space="0" w:color="000000"/>
            </w:tcBorders>
            <w:vAlign w:val="center"/>
            <w:hideMark/>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Возрождение Олимпийских игр. Символика и ритуалы первых Олимпийских игр. История первых Олимпийских игр современности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 xml:space="preserve">Составление дневника физической культуры. Физическая подготовка человека. Правила развития физических качеств. </w:t>
            </w:r>
          </w:p>
          <w:p w:rsidR="001434BC" w:rsidRPr="009B2DE7" w:rsidRDefault="001434BC" w:rsidP="000E4FD0">
            <w:pPr>
              <w:spacing w:after="0" w:line="240" w:lineRule="auto"/>
              <w:rPr>
                <w:rFonts w:ascii="Times New Roman" w:eastAsia="Times New Roman" w:hAnsi="Times New Roman" w:cs="Times New Roman"/>
                <w:bCs/>
                <w:sz w:val="20"/>
                <w:szCs w:val="20"/>
                <w:lang w:eastAsia="ru-RU"/>
              </w:rPr>
            </w:pP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rPr>
          <w:trHeight w:val="2174"/>
        </w:trPr>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bCs/>
                <w:sz w:val="24"/>
                <w:szCs w:val="24"/>
                <w:lang w:eastAsia="ru-RU"/>
              </w:rPr>
            </w:pPr>
            <w:r w:rsidRPr="009B2DE7">
              <w:rPr>
                <w:rFonts w:ascii="Times New Roman" w:eastAsia="Times New Roman" w:hAnsi="Times New Roman" w:cs="Times New Roman"/>
                <w:bCs/>
                <w:sz w:val="24"/>
                <w:szCs w:val="24"/>
                <w:lang w:eastAsia="ru-RU"/>
              </w:rPr>
              <w:t>Определение индивидуальной физической нагрузки для самостоятельных занятий физической подготовкой.</w:t>
            </w:r>
          </w:p>
          <w:p w:rsidR="001434BC" w:rsidRPr="009B2DE7" w:rsidRDefault="001434BC" w:rsidP="000E4FD0">
            <w:pPr>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4"/>
                <w:szCs w:val="24"/>
                <w:lang w:eastAsia="ru-RU"/>
              </w:rPr>
              <w:t>Закаливающие процедуры с помощью воздушных и солнечных ванн, купания в естественных водоёмах</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Техника безопасности на уроках. Беговые упражнения. Старт с опорой на одну руку и последующим ускорением.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Спринтерский и гладкий равномерный бег по учебной дистанции; ранее разученные беговые упражнения.</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Беговые упражнения. Правила развития физических качеств. Зачет. Бег 30 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Беговые упражнения. Прыжковые упражнения: прыжок в </w:t>
            </w:r>
            <w:r w:rsidRPr="009B2DE7">
              <w:rPr>
                <w:rFonts w:ascii="Times New Roman" w:eastAsia="Times New Roman" w:hAnsi="Times New Roman" w:cs="Times New Roman"/>
                <w:sz w:val="24"/>
                <w:szCs w:val="24"/>
                <w:lang w:eastAsia="ru-RU"/>
              </w:rPr>
              <w:lastRenderedPageBreak/>
              <w:t>длину с места. Определение индивидуальной физической нагрузки для самостоятельных занятий физической подготовкой.</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Беговые упражнения. Зачет. Прыжок в длину с места. Правила измерения показателей физической подготовленности. Составление плана самостоятельных занятий физической подготовкой. </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Удары по катящемуся мячу с разбега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в передаче мяча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мяча его ведении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Правила техники безопасности на уроках. Акробатическая комбинация. Строевой шаг, размыкание и смыкание на месте.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Упражнения на низком гимнастическом бревне. Акробатическая комбинация из общеразвивающих и сложно координированных упражнений, стоек и кувырков, ранее </w:t>
            </w:r>
            <w:r w:rsidRPr="009B2DE7">
              <w:rPr>
                <w:rFonts w:ascii="Times New Roman" w:eastAsia="Times New Roman" w:hAnsi="Times New Roman" w:cs="Times New Roman"/>
                <w:sz w:val="24"/>
                <w:szCs w:val="24"/>
                <w:lang w:eastAsia="ru-RU"/>
              </w:rPr>
              <w:lastRenderedPageBreak/>
              <w:t>разученных акробатических упражнений.</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Висы и упоры на невысокой гимнастической перекладине. Прыжки через скакалку.</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Упражнения ритмической гимнастики. Упражнения с партнером, акробатические, на гимнастической стенке. Упражнения с предметами.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Знакомство с рекомендациями учителя по распределению упражнений в комбинации ритмической гимнастики и подборе музыкального сопровождения.</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Физическая </w:t>
            </w:r>
            <w:r w:rsidRPr="009B2DE7">
              <w:rPr>
                <w:rFonts w:ascii="Times New Roman" w:eastAsia="Times New Roman" w:hAnsi="Times New Roman" w:cs="Times New Roman"/>
                <w:sz w:val="24"/>
                <w:szCs w:val="24"/>
                <w:lang w:eastAsia="ru-RU"/>
              </w:rPr>
              <w:lastRenderedPageBreak/>
              <w:t>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p w:rsidR="001434BC" w:rsidRPr="009B2DE7" w:rsidRDefault="001434BC" w:rsidP="000E4FD0">
            <w:pPr>
              <w:spacing w:line="259"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Практическая </w:t>
            </w:r>
            <w:r w:rsidRPr="009B2DE7">
              <w:rPr>
                <w:rFonts w:ascii="Times New Roman" w:eastAsia="Times New Roman" w:hAnsi="Times New Roman" w:cs="Times New Roman"/>
                <w:sz w:val="24"/>
                <w:szCs w:val="24"/>
                <w:lang w:eastAsia="ru-RU"/>
              </w:rPr>
              <w:lastRenderedPageBreak/>
              <w:t>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21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Баскетбол. Технические действия игрока без мяча: передвижение в стойке баскетболиста.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Технические действия баскетболиста. Остановка двумя шагами, остановка прыжком в баскетболе.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Технические действия баскетболиста. Прыжок вверх толчком одной и приземление на другую в баскетболе.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Зачет. Передачи и броски мяча в корзину.</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Волейбол. Приём и передача мяча двумя руками снизу и сверху в разные зоны площадки </w:t>
            </w:r>
            <w:r w:rsidRPr="009B2DE7">
              <w:rPr>
                <w:rFonts w:ascii="Times New Roman" w:eastAsia="Times New Roman" w:hAnsi="Times New Roman" w:cs="Times New Roman"/>
                <w:sz w:val="24"/>
                <w:szCs w:val="24"/>
                <w:lang w:eastAsia="ru-RU"/>
              </w:rPr>
              <w:lastRenderedPageBreak/>
              <w:t>команды соперника в волейболе.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27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Игровая деятельность в приёме и передаче двумя руками снизу в волейболе.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Зачет. Волейбол по правилам с использованием разученных технических действии.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Правила техники безопасности на уроках. Передвижение на лыжах одновременным одношажным ходом.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Преодоление небольших трамплинов при спуске с пологого склона в низкой стойке.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Повороты на лыжах.</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w:t>
            </w:r>
            <w:r w:rsidRPr="009B2DE7">
              <w:rPr>
                <w:rFonts w:ascii="Times New Roman" w:eastAsia="Times New Roman" w:hAnsi="Times New Roman" w:cs="Times New Roman"/>
                <w:sz w:val="24"/>
                <w:szCs w:val="24"/>
                <w:lang w:eastAsia="ru-RU"/>
              </w:rPr>
              <w:lastRenderedPageBreak/>
              <w:t>спорта». Передвижения на лыжах по учебной дистанции.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Практическая </w:t>
            </w:r>
            <w:r w:rsidRPr="009B2DE7">
              <w:rPr>
                <w:rFonts w:ascii="Times New Roman" w:eastAsia="Times New Roman" w:hAnsi="Times New Roman" w:cs="Times New Roman"/>
                <w:sz w:val="24"/>
                <w:szCs w:val="24"/>
                <w:lang w:eastAsia="ru-RU"/>
              </w:rPr>
              <w:lastRenderedPageBreak/>
              <w:t>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36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на лыжах: «С горки на горку», Эстафета с передачей палок»</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Зачет. Преодоление небольших трамплинов при спуске с пологого склона в низкой стойке.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Спуски на лыжах.</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Торможение и поворот упором; подъём «ёлочкой»; прохождение дистанции 3 км.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по лыжной трассе ранее изученными способами лыжных ходов.</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на лыжах для развития выносливости.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Зачет. Передвижение по учебной лыжне одновременным одношажным ходом.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и эстафеты с подъёмами и спусками с гор, преодоление подъёмов и препятствий.</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3 км.  попеременный </w:t>
            </w:r>
            <w:proofErr w:type="spellStart"/>
            <w:r w:rsidRPr="009B2DE7">
              <w:rPr>
                <w:rFonts w:ascii="Times New Roman" w:eastAsia="Times New Roman" w:hAnsi="Times New Roman" w:cs="Times New Roman"/>
                <w:sz w:val="24"/>
                <w:szCs w:val="24"/>
                <w:lang w:eastAsia="ru-RU"/>
              </w:rPr>
              <w:t>двухшажный</w:t>
            </w:r>
            <w:proofErr w:type="spellEnd"/>
            <w:r w:rsidRPr="009B2DE7">
              <w:rPr>
                <w:rFonts w:ascii="Times New Roman" w:eastAsia="Times New Roman" w:hAnsi="Times New Roman" w:cs="Times New Roman"/>
                <w:sz w:val="24"/>
                <w:szCs w:val="24"/>
                <w:lang w:eastAsia="ru-RU"/>
              </w:rPr>
              <w:t xml:space="preserve"> ход, скользящий шаг.</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w:t>
            </w:r>
            <w:smartTag w:uri="urn:schemas-microsoft-com:office:smarttags" w:element="metricconverter">
              <w:smartTagPr>
                <w:attr w:name="ProductID" w:val="2,5 км"/>
              </w:smartTagPr>
              <w:r w:rsidRPr="009B2DE7">
                <w:rPr>
                  <w:rFonts w:ascii="Times New Roman" w:eastAsia="Times New Roman" w:hAnsi="Times New Roman" w:cs="Times New Roman"/>
                  <w:sz w:val="24"/>
                  <w:szCs w:val="24"/>
                  <w:lang w:eastAsia="ru-RU"/>
                </w:rPr>
                <w:t>2,5 км</w:t>
              </w:r>
            </w:smartTag>
            <w:r w:rsidRPr="009B2DE7">
              <w:rPr>
                <w:rFonts w:ascii="Times New Roman" w:eastAsia="Times New Roman" w:hAnsi="Times New Roman" w:cs="Times New Roman"/>
                <w:sz w:val="24"/>
                <w:szCs w:val="24"/>
                <w:lang w:eastAsia="ru-RU"/>
              </w:rPr>
              <w:t>, игры, эстафеты.</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46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безопасности на уроках плавания. Плавание как средство отдыха, укрепления здоровья, закаливания.</w:t>
            </w:r>
            <w:r w:rsidRPr="009B2DE7">
              <w:rPr>
                <w:rFonts w:ascii="Times New Roman" w:hAnsi="Times New Roman" w:cs="Times New Roman"/>
                <w:color w:val="000000"/>
                <w:sz w:val="24"/>
                <w:szCs w:val="24"/>
              </w:rPr>
              <w:t xml:space="preserve"> Упражнения ознакомительного плавания.</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Модуль «Плавание».</w:t>
            </w:r>
            <w:r w:rsidRPr="009B2DE7">
              <w:rPr>
                <w:rFonts w:ascii="Times New Roman" w:hAnsi="Times New Roman" w:cs="Times New Roman"/>
                <w:sz w:val="24"/>
                <w:szCs w:val="24"/>
              </w:rPr>
              <w:t>Движения ног в кроле на суше и в воде. Движения рук в кроле на груди и на спине. Дыхание и сочетание движений в кроле.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Старт, прыжок, поворот в плавании. Старт, стартовый прыжок, поворот «маятник». Кроль на груди и на спине – совершенствование техники.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Кроль на груди - 20х25 м, эстафета.Подвижные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«Плавание». </w:t>
            </w:r>
            <w:r w:rsidRPr="009B2DE7">
              <w:rPr>
                <w:rFonts w:ascii="Times New Roman" w:hAnsi="Times New Roman" w:cs="Times New Roman"/>
                <w:sz w:val="24"/>
                <w:szCs w:val="24"/>
              </w:rPr>
              <w:t>Кроль на спине - 20х25 м, эстафета.Подвижные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Техника работы рук в брассе. Техника работы ног в брассе.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работы рук в брассе. Техника работы ног в брассе. Дыхание и сочетание движений в брассе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Сочетание работы рук и ног в брассе.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Брасс – совершенствование техники движения рук и ног.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55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Брасс 20х25 м, эстафета.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rPr>
          <w:trHeight w:val="1601"/>
        </w:trPr>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Физическая подготовка: освоение содержания программы, демонстрация приростов в показателях </w:t>
            </w:r>
            <w:r w:rsidRPr="009B2DE7">
              <w:rPr>
                <w:rFonts w:ascii="Times New Roman" w:eastAsia="Times New Roman" w:hAnsi="Times New Roman" w:cs="Times New Roman"/>
                <w:sz w:val="24"/>
                <w:szCs w:val="24"/>
                <w:lang w:eastAsia="ru-RU"/>
              </w:rPr>
              <w:lastRenderedPageBreak/>
              <w:t>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62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Правила техники безопасности на уроках.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Прыжковые упражнения: прыжок в 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одуль «Лёгкая атлетика». </w:t>
            </w:r>
            <w:r w:rsidRPr="009B2DE7">
              <w:rPr>
                <w:rFonts w:ascii="Times New Roman" w:eastAsia="Times New Roman" w:hAnsi="Times New Roman" w:cs="Times New Roman"/>
                <w:sz w:val="24"/>
                <w:szCs w:val="24"/>
                <w:lang w:eastAsia="ru-RU"/>
              </w:rPr>
              <w:t xml:space="preserve">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Прыжковые упражнения: прыжок в 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Прыжковые упражнения: прыжки и </w:t>
            </w:r>
          </w:p>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много скоки Зачет. Прыжок в 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 Зачет.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DA2C7D">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w:t>
            </w:r>
            <w:r w:rsidR="00DA2C7D">
              <w:rPr>
                <w:rFonts w:ascii="Times New Roman" w:eastAsia="Times New Roman" w:hAnsi="Times New Roman" w:cs="Times New Roman"/>
                <w:sz w:val="24"/>
                <w:szCs w:val="24"/>
                <w:lang w:eastAsia="ru-RU"/>
              </w:rPr>
              <w:t>Смешанное передвижение.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DA2C7D" w:rsidRDefault="001434BC" w:rsidP="000E4FD0">
            <w:pPr>
              <w:spacing w:after="0" w:line="240" w:lineRule="auto"/>
              <w:jc w:val="center"/>
              <w:rPr>
                <w:rFonts w:ascii="Times New Roman" w:eastAsia="Times New Roman" w:hAnsi="Times New Roman" w:cs="Times New Roman"/>
                <w:sz w:val="24"/>
                <w:szCs w:val="24"/>
                <w:lang w:eastAsia="ru-RU"/>
              </w:rPr>
            </w:pPr>
            <w:r w:rsidRPr="00DA2C7D">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DA2C7D" w:rsidRDefault="001434BC" w:rsidP="000E4FD0">
            <w:pPr>
              <w:spacing w:after="0" w:line="240" w:lineRule="auto"/>
              <w:jc w:val="center"/>
              <w:rPr>
                <w:rFonts w:ascii="Times New Roman" w:eastAsia="Times New Roman" w:hAnsi="Times New Roman" w:cs="Times New Roman"/>
                <w:sz w:val="24"/>
                <w:szCs w:val="24"/>
                <w:lang w:eastAsia="ru-RU"/>
              </w:rPr>
            </w:pPr>
            <w:r w:rsidRPr="00DA2C7D">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DA2C7D" w:rsidRDefault="001434BC" w:rsidP="000E4FD0">
            <w:pPr>
              <w:spacing w:after="0" w:line="240" w:lineRule="auto"/>
              <w:jc w:val="center"/>
              <w:rPr>
                <w:rFonts w:ascii="Times New Roman" w:eastAsia="Times New Roman" w:hAnsi="Times New Roman" w:cs="Times New Roman"/>
                <w:sz w:val="24"/>
                <w:szCs w:val="24"/>
                <w:lang w:eastAsia="ru-RU"/>
              </w:rPr>
            </w:pPr>
            <w:r w:rsidRPr="00DA2C7D">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1434BC" w:rsidRPr="009B2DE7" w:rsidTr="00CF0501">
        <w:tc>
          <w:tcPr>
            <w:tcW w:w="376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ОБЩЕЕ КОЛИЧЕСТВО ЧАСОВ ПО ПРОГРАММЕ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5103"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34BC" w:rsidRPr="009B2DE7" w:rsidRDefault="001434BC" w:rsidP="000E4FD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68</w:t>
            </w:r>
          </w:p>
        </w:tc>
      </w:tr>
    </w:tbl>
    <w:p w:rsidR="001434BC" w:rsidRDefault="001434BC" w:rsidP="001434BC">
      <w:pPr>
        <w:ind w:hanging="1418"/>
      </w:pPr>
    </w:p>
    <w:p w:rsidR="006D0B8E" w:rsidRDefault="006D0B8E" w:rsidP="001434BC">
      <w:pPr>
        <w:ind w:hanging="1418"/>
      </w:pPr>
    </w:p>
    <w:p w:rsidR="006D0B8E" w:rsidRDefault="006D0B8E" w:rsidP="001434BC">
      <w:pPr>
        <w:ind w:hanging="1418"/>
      </w:pPr>
    </w:p>
    <w:p w:rsidR="00BC37B2" w:rsidRPr="009B2DE7" w:rsidRDefault="00BC37B2" w:rsidP="00BC37B2">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9 класс</w:t>
      </w:r>
    </w:p>
    <w:tbl>
      <w:tblPr>
        <w:tblW w:w="11391" w:type="dxa"/>
        <w:tblInd w:w="-29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568"/>
        <w:gridCol w:w="2268"/>
        <w:gridCol w:w="709"/>
        <w:gridCol w:w="850"/>
        <w:gridCol w:w="851"/>
        <w:gridCol w:w="992"/>
        <w:gridCol w:w="1984"/>
        <w:gridCol w:w="1418"/>
        <w:gridCol w:w="1751"/>
      </w:tblGrid>
      <w:tr w:rsidR="00BC37B2" w:rsidRPr="009B2DE7" w:rsidTr="00BC37B2">
        <w:tc>
          <w:tcPr>
            <w:tcW w:w="5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w:t>
            </w:r>
            <w:r w:rsidRPr="009B2DE7">
              <w:rPr>
                <w:rFonts w:ascii="Times New Roman" w:eastAsia="Times New Roman" w:hAnsi="Times New Roman" w:cs="Times New Roman"/>
                <w:bCs/>
                <w:sz w:val="20"/>
                <w:szCs w:val="20"/>
                <w:lang w:eastAsia="ru-RU"/>
              </w:rPr>
              <w:br/>
            </w:r>
            <w:r w:rsidRPr="009B2DE7">
              <w:rPr>
                <w:rFonts w:ascii="Times New Roman" w:eastAsia="Times New Roman" w:hAnsi="Times New Roman" w:cs="Times New Roman"/>
                <w:bCs/>
                <w:sz w:val="20"/>
                <w:szCs w:val="20"/>
                <w:lang w:eastAsia="ru-RU"/>
              </w:rPr>
              <w:lastRenderedPageBreak/>
              <w:t>п/п</w:t>
            </w:r>
          </w:p>
        </w:tc>
        <w:tc>
          <w:tcPr>
            <w:tcW w:w="22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lastRenderedPageBreak/>
              <w:t xml:space="preserve">Наименование разделов </w:t>
            </w:r>
            <w:r w:rsidRPr="009B2DE7">
              <w:rPr>
                <w:rFonts w:ascii="Times New Roman" w:eastAsia="Times New Roman" w:hAnsi="Times New Roman" w:cs="Times New Roman"/>
                <w:bCs/>
                <w:sz w:val="20"/>
                <w:szCs w:val="20"/>
                <w:lang w:eastAsia="ru-RU"/>
              </w:rPr>
              <w:lastRenderedPageBreak/>
              <w:t>и тем программы</w:t>
            </w:r>
          </w:p>
        </w:tc>
        <w:tc>
          <w:tcPr>
            <w:tcW w:w="241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lastRenderedPageBreak/>
              <w:t>Количество часов</w:t>
            </w:r>
          </w:p>
        </w:tc>
        <w:tc>
          <w:tcPr>
            <w:tcW w:w="99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Дата </w:t>
            </w:r>
            <w:r w:rsidRPr="009B2DE7">
              <w:rPr>
                <w:rFonts w:ascii="Times New Roman" w:eastAsia="Times New Roman" w:hAnsi="Times New Roman" w:cs="Times New Roman"/>
                <w:bCs/>
                <w:sz w:val="20"/>
                <w:szCs w:val="20"/>
                <w:lang w:eastAsia="ru-RU"/>
              </w:rPr>
              <w:lastRenderedPageBreak/>
              <w:t>изучения</w:t>
            </w:r>
          </w:p>
        </w:tc>
        <w:tc>
          <w:tcPr>
            <w:tcW w:w="198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lastRenderedPageBreak/>
              <w:t>Виды деятельности</w:t>
            </w:r>
          </w:p>
        </w:tc>
        <w:tc>
          <w:tcPr>
            <w:tcW w:w="141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Виды, формы </w:t>
            </w:r>
            <w:r w:rsidRPr="009B2DE7">
              <w:rPr>
                <w:rFonts w:ascii="Times New Roman" w:eastAsia="Times New Roman" w:hAnsi="Times New Roman" w:cs="Times New Roman"/>
                <w:bCs/>
                <w:sz w:val="20"/>
                <w:szCs w:val="20"/>
                <w:lang w:eastAsia="ru-RU"/>
              </w:rPr>
              <w:lastRenderedPageBreak/>
              <w:t>контроля</w:t>
            </w:r>
          </w:p>
        </w:tc>
        <w:tc>
          <w:tcPr>
            <w:tcW w:w="1751"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lastRenderedPageBreak/>
              <w:t xml:space="preserve">Электронные </w:t>
            </w:r>
            <w:r w:rsidRPr="009B2DE7">
              <w:rPr>
                <w:rFonts w:ascii="Times New Roman" w:eastAsia="Times New Roman" w:hAnsi="Times New Roman" w:cs="Times New Roman"/>
                <w:bCs/>
                <w:sz w:val="20"/>
                <w:szCs w:val="20"/>
                <w:lang w:eastAsia="ru-RU"/>
              </w:rPr>
              <w:lastRenderedPageBreak/>
              <w:t>(цифровые) образовательные ресурсы</w:t>
            </w:r>
          </w:p>
        </w:tc>
      </w:tr>
      <w:tr w:rsidR="00BC37B2" w:rsidRPr="009B2DE7" w:rsidTr="00BC37B2">
        <w:tc>
          <w:tcPr>
            <w:tcW w:w="568"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2268"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всего</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конт</w:t>
            </w:r>
            <w:proofErr w:type="spellEnd"/>
            <w:r w:rsidRPr="009B2DE7">
              <w:rPr>
                <w:rFonts w:ascii="Times New Roman" w:eastAsia="Times New Roman" w:hAnsi="Times New Roman" w:cs="Times New Roman"/>
                <w:bCs/>
                <w:sz w:val="20"/>
                <w:szCs w:val="20"/>
                <w:lang w:eastAsia="ru-RU"/>
              </w:rPr>
              <w:t>.</w:t>
            </w:r>
          </w:p>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bCs/>
                <w:sz w:val="20"/>
                <w:szCs w:val="20"/>
                <w:lang w:eastAsia="ru-RU"/>
              </w:rPr>
            </w:pPr>
            <w:proofErr w:type="spellStart"/>
            <w:r w:rsidRPr="009B2DE7">
              <w:rPr>
                <w:rFonts w:ascii="Times New Roman" w:eastAsia="Times New Roman" w:hAnsi="Times New Roman" w:cs="Times New Roman"/>
                <w:bCs/>
                <w:sz w:val="20"/>
                <w:szCs w:val="20"/>
                <w:lang w:eastAsia="ru-RU"/>
              </w:rPr>
              <w:t>прак</w:t>
            </w:r>
            <w:proofErr w:type="spellEnd"/>
            <w:r w:rsidRPr="009B2DE7">
              <w:rPr>
                <w:rFonts w:ascii="Times New Roman" w:eastAsia="Times New Roman" w:hAnsi="Times New Roman" w:cs="Times New Roman"/>
                <w:bCs/>
                <w:sz w:val="20"/>
                <w:szCs w:val="20"/>
                <w:lang w:eastAsia="ru-RU"/>
              </w:rPr>
              <w:t>.</w:t>
            </w:r>
          </w:p>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работы</w:t>
            </w:r>
          </w:p>
        </w:tc>
        <w:tc>
          <w:tcPr>
            <w:tcW w:w="992"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1984"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1418"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1751"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r>
      <w:tr w:rsidR="00BC37B2" w:rsidRPr="009B2DE7" w:rsidTr="00BC37B2">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lastRenderedPageBreak/>
              <w:t>Раздел 1. ЗНАНИЯ О ФИЗИЧЕСКОЙ КУЛЬТУРЕ</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Default="00BC37B2" w:rsidP="00BC37B2">
            <w:pPr>
              <w:spacing w:after="0" w:line="259" w:lineRule="auto"/>
              <w:jc w:val="both"/>
              <w:rPr>
                <w:rFonts w:ascii="Times New Roman" w:hAnsi="Times New Roman" w:cs="Times New Roman"/>
                <w:sz w:val="20"/>
                <w:szCs w:val="20"/>
              </w:rPr>
            </w:pPr>
            <w:r w:rsidRPr="00BC37B2">
              <w:rPr>
                <w:rFonts w:ascii="Times New Roman" w:hAnsi="Times New Roman" w:cs="Times New Roman"/>
                <w:sz w:val="20"/>
                <w:szCs w:val="20"/>
              </w:rPr>
              <w:t xml:space="preserve">Здоровье и здоровый образ жизни, вредные привычки и их пагубное влияние на здоровье человека. </w:t>
            </w:r>
          </w:p>
          <w:p w:rsidR="00BC37B2" w:rsidRPr="00BC37B2" w:rsidRDefault="00BC37B2" w:rsidP="00BC37B2">
            <w:pPr>
              <w:spacing w:after="0" w:line="259" w:lineRule="auto"/>
              <w:jc w:val="both"/>
              <w:rPr>
                <w:rFonts w:ascii="Times New Roman" w:hAnsi="Times New Roman" w:cs="Times New Roman"/>
                <w:sz w:val="20"/>
                <w:szCs w:val="20"/>
              </w:rPr>
            </w:pPr>
            <w:r w:rsidRPr="00BC37B2">
              <w:rPr>
                <w:rFonts w:ascii="Times New Roman" w:hAnsi="Times New Roman" w:cs="Times New Roman"/>
                <w:sz w:val="20"/>
                <w:szCs w:val="20"/>
              </w:rPr>
              <w:t>Туристские походы как форма организации здорового образа жизни. Профессионально-прикладная физическая культура.</w:t>
            </w:r>
          </w:p>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Default="00BC37B2" w:rsidP="00BC37B2">
            <w:pPr>
              <w:spacing w:line="259" w:lineRule="auto"/>
              <w:contextualSpacing/>
              <w:jc w:val="both"/>
              <w:rPr>
                <w:rFonts w:ascii="Times New Roman" w:hAnsi="Times New Roman" w:cs="Times New Roman"/>
                <w:sz w:val="20"/>
                <w:szCs w:val="20"/>
              </w:rPr>
            </w:pPr>
            <w:r w:rsidRPr="00BC37B2">
              <w:rPr>
                <w:rFonts w:ascii="Times New Roman" w:hAnsi="Times New Roman" w:cs="Times New Roman"/>
                <w:sz w:val="20"/>
                <w:szCs w:val="20"/>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w:t>
            </w:r>
            <w:r>
              <w:rPr>
                <w:rFonts w:ascii="Times New Roman" w:hAnsi="Times New Roman" w:cs="Times New Roman"/>
                <w:sz w:val="20"/>
                <w:szCs w:val="20"/>
              </w:rPr>
              <w:t>;</w:t>
            </w:r>
          </w:p>
          <w:p w:rsidR="00BC37B2" w:rsidRPr="00BC37B2" w:rsidRDefault="00BC37B2" w:rsidP="00BC37B2">
            <w:pPr>
              <w:spacing w:line="259" w:lineRule="auto"/>
              <w:contextualSpacing/>
              <w:jc w:val="both"/>
              <w:rPr>
                <w:rFonts w:ascii="Times New Roman" w:hAnsi="Times New Roman" w:cs="Times New Roman"/>
                <w:sz w:val="20"/>
                <w:szCs w:val="20"/>
              </w:rPr>
            </w:pPr>
            <w:r>
              <w:rPr>
                <w:rFonts w:ascii="Times New Roman" w:hAnsi="Times New Roman" w:cs="Times New Roman"/>
                <w:sz w:val="20"/>
                <w:szCs w:val="20"/>
              </w:rPr>
              <w:t>знать, что такое прикладная физическая культура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p>
        </w:tc>
      </w:tr>
      <w:tr w:rsidR="00BC37B2" w:rsidRPr="009B2DE7" w:rsidTr="00BC37B2">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2. СПОСОБЫ САМОСТОЯТЕЛЬНОЙ ДЕЯТЕЛЬНОСТИ</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BC37B2" w:rsidRDefault="00BC37B2" w:rsidP="00BC37B2">
            <w:pPr>
              <w:spacing w:after="0" w:line="259" w:lineRule="auto"/>
              <w:jc w:val="both"/>
              <w:rPr>
                <w:rFonts w:ascii="Times New Roman" w:hAnsi="Times New Roman" w:cs="Times New Roman"/>
                <w:sz w:val="20"/>
                <w:szCs w:val="20"/>
              </w:rPr>
            </w:pPr>
            <w:r w:rsidRPr="00BC37B2">
              <w:rPr>
                <w:rFonts w:ascii="Times New Roman" w:hAnsi="Times New Roman" w:cs="Times New Roman"/>
                <w:sz w:val="20"/>
                <w:szCs w:val="20"/>
              </w:rPr>
              <w:t>Восстановительный массаж</w:t>
            </w:r>
            <w:r>
              <w:rPr>
                <w:rFonts w:ascii="Times New Roman" w:hAnsi="Times New Roman" w:cs="Times New Roman"/>
                <w:sz w:val="20"/>
                <w:szCs w:val="20"/>
              </w:rPr>
              <w:t>,</w:t>
            </w:r>
            <w:r w:rsidRPr="00BC37B2">
              <w:rPr>
                <w:rFonts w:ascii="Times New Roman" w:hAnsi="Times New Roman" w:cs="Times New Roman"/>
                <w:sz w:val="20"/>
                <w:szCs w:val="20"/>
              </w:rPr>
              <w:t xml:space="preserve">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Default="00BC37B2" w:rsidP="00BC37B2">
            <w:pPr>
              <w:tabs>
                <w:tab w:val="left" w:pos="284"/>
              </w:tabs>
              <w:spacing w:after="0" w:line="240" w:lineRule="auto"/>
              <w:jc w:val="both"/>
              <w:rPr>
                <w:rFonts w:ascii="Times New Roman" w:hAnsi="Times New Roman" w:cs="Times New Roman"/>
                <w:sz w:val="20"/>
                <w:szCs w:val="20"/>
              </w:rPr>
            </w:pPr>
            <w:r w:rsidRPr="00BC37B2">
              <w:rPr>
                <w:rFonts w:ascii="Times New Roman" w:hAnsi="Times New Roman" w:cs="Times New Roman"/>
                <w:sz w:val="20"/>
                <w:szCs w:val="20"/>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r>
              <w:rPr>
                <w:rFonts w:ascii="Times New Roman" w:hAnsi="Times New Roman" w:cs="Times New Roman"/>
                <w:sz w:val="20"/>
                <w:szCs w:val="20"/>
              </w:rPr>
              <w:t>;</w:t>
            </w:r>
          </w:p>
          <w:p w:rsidR="00BC37B2" w:rsidRPr="00BC37B2" w:rsidRDefault="00BC37B2" w:rsidP="00BC37B2">
            <w:pPr>
              <w:tabs>
                <w:tab w:val="left" w:pos="284"/>
              </w:tabs>
              <w:spacing w:after="0" w:line="240" w:lineRule="auto"/>
              <w:jc w:val="both"/>
              <w:rPr>
                <w:rFonts w:ascii="Times New Roman" w:hAnsi="Times New Roman" w:cs="Times New Roman"/>
                <w:sz w:val="20"/>
                <w:szCs w:val="20"/>
              </w:rPr>
            </w:pPr>
            <w:r w:rsidRPr="00BC37B2">
              <w:rPr>
                <w:rFonts w:ascii="Times New Roman" w:hAnsi="Times New Roman" w:cs="Times New Roman"/>
                <w:sz w:val="20"/>
                <w:szCs w:val="20"/>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w:t>
            </w:r>
            <w:r w:rsidRPr="00BC37B2">
              <w:rPr>
                <w:rFonts w:ascii="Times New Roman" w:hAnsi="Times New Roman" w:cs="Times New Roman"/>
                <w:sz w:val="20"/>
                <w:szCs w:val="20"/>
              </w:rPr>
              <w:lastRenderedPageBreak/>
              <w:t>культурой и спортом;</w:t>
            </w:r>
          </w:p>
          <w:p w:rsidR="00BC37B2" w:rsidRPr="00BC37B2"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BC37B2">
              <w:rPr>
                <w:rFonts w:ascii="Times New Roman" w:hAnsi="Times New Roman" w:cs="Times New Roman"/>
                <w:sz w:val="20"/>
                <w:szCs w:val="20"/>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BC37B2" w:rsidRDefault="00BC37B2" w:rsidP="00BC37B2">
            <w:pPr>
              <w:spacing w:after="0" w:line="259" w:lineRule="auto"/>
              <w:jc w:val="both"/>
              <w:rPr>
                <w:rFonts w:ascii="Times New Roman" w:hAnsi="Times New Roman" w:cs="Times New Roman"/>
                <w:sz w:val="20"/>
                <w:szCs w:val="20"/>
              </w:rPr>
            </w:pPr>
            <w:r w:rsidRPr="00BC37B2">
              <w:rPr>
                <w:rFonts w:ascii="Times New Roman" w:hAnsi="Times New Roman" w:cs="Times New Roman"/>
                <w:sz w:val="20"/>
                <w:szCs w:val="20"/>
              </w:rPr>
              <w:t xml:space="preserve">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Default="00BC37B2" w:rsidP="00BC37B2">
            <w:pPr>
              <w:spacing w:line="259" w:lineRule="auto"/>
              <w:contextualSpacing/>
              <w:jc w:val="both"/>
              <w:rPr>
                <w:rFonts w:ascii="Times New Roman" w:hAnsi="Times New Roman" w:cs="Times New Roman"/>
                <w:sz w:val="20"/>
                <w:szCs w:val="20"/>
              </w:rPr>
            </w:pPr>
            <w:r w:rsidRPr="00BC37B2">
              <w:rPr>
                <w:rFonts w:ascii="Times New Roman" w:hAnsi="Times New Roman" w:cs="Times New Roman"/>
                <w:sz w:val="20"/>
                <w:szCs w:val="20"/>
              </w:rPr>
              <w:t>устанавливать причинно-следственную связь между планированием режима дня и изменениями показателей работоспособности</w:t>
            </w:r>
            <w:r>
              <w:rPr>
                <w:rFonts w:ascii="Times New Roman" w:hAnsi="Times New Roman" w:cs="Times New Roman"/>
                <w:sz w:val="20"/>
                <w:szCs w:val="20"/>
              </w:rPr>
              <w:t>;</w:t>
            </w:r>
          </w:p>
          <w:p w:rsidR="00BC37B2" w:rsidRPr="00BC37B2" w:rsidRDefault="00BC37B2" w:rsidP="00BC37B2">
            <w:pPr>
              <w:spacing w:line="259" w:lineRule="auto"/>
              <w:contextualSpacing/>
              <w:jc w:val="both"/>
              <w:rPr>
                <w:rFonts w:ascii="Times New Roman" w:hAnsi="Times New Roman" w:cs="Times New Roman"/>
                <w:sz w:val="20"/>
                <w:szCs w:val="20"/>
              </w:rPr>
            </w:pPr>
            <w:r w:rsidRPr="00BC37B2">
              <w:rPr>
                <w:rFonts w:ascii="Times New Roman" w:hAnsi="Times New Roman" w:cs="Times New Roman"/>
                <w:sz w:val="20"/>
                <w:szCs w:val="20"/>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w:t>
            </w:r>
          </w:p>
          <w:p w:rsidR="00BC37B2" w:rsidRPr="00BC37B2"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p>
        </w:tc>
      </w:tr>
      <w:tr w:rsidR="00BC37B2" w:rsidRPr="009B2DE7" w:rsidTr="00BC37B2">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3. ФИЗИЧЕСКОЕ СОВЕРШЕНСТВОВАНИЕ</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Акробатическая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287421">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акробатические упражнения и комбинации;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стилизованные общеразвивающие упражнения, выполняемые с разной ампли</w:t>
            </w:r>
            <w:r w:rsidR="00287421">
              <w:rPr>
                <w:rFonts w:ascii="Times New Roman" w:eastAsia="Times New Roman" w:hAnsi="Times New Roman" w:cs="Times New Roman"/>
                <w:sz w:val="20"/>
                <w:szCs w:val="20"/>
                <w:lang w:eastAsia="ru-RU"/>
              </w:rPr>
              <w:t>тудой движения, ритмом и темпом</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BC37B2" w:rsidRPr="00BC37B2"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BC37B2">
              <w:rPr>
                <w:rFonts w:ascii="Times New Roman" w:hAnsi="Times New Roman" w:cs="Times New Roman"/>
                <w:sz w:val="20"/>
                <w:szCs w:val="20"/>
              </w:rPr>
              <w:t>Гимнастическая комбинация.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287421" w:rsidRDefault="00BC37B2" w:rsidP="00287421">
            <w:pPr>
              <w:spacing w:line="259" w:lineRule="auto"/>
              <w:contextualSpacing/>
              <w:jc w:val="both"/>
              <w:rPr>
                <w:sz w:val="24"/>
                <w:szCs w:val="24"/>
              </w:rPr>
            </w:pPr>
            <w:r w:rsidRPr="00287421">
              <w:rPr>
                <w:rFonts w:ascii="Times New Roman" w:eastAsia="Times New Roman" w:hAnsi="Times New Roman" w:cs="Times New Roman"/>
                <w:sz w:val="20"/>
                <w:szCs w:val="20"/>
                <w:lang w:eastAsia="ru-RU"/>
              </w:rPr>
              <w:t>повторяют технику ранее разученных упражнений</w:t>
            </w:r>
            <w:r w:rsidR="00287421" w:rsidRPr="00287421">
              <w:rPr>
                <w:rFonts w:ascii="Times New Roman" w:eastAsia="Times New Roman" w:hAnsi="Times New Roman" w:cs="Times New Roman"/>
                <w:sz w:val="20"/>
                <w:szCs w:val="20"/>
                <w:lang w:eastAsia="ru-RU"/>
              </w:rPr>
              <w:t>;</w:t>
            </w:r>
            <w:r w:rsidR="00287421" w:rsidRPr="00287421">
              <w:rPr>
                <w:rFonts w:ascii="Times New Roman" w:hAnsi="Times New Roman" w:cs="Times New Roman"/>
                <w:sz w:val="20"/>
                <w:szCs w:val="20"/>
              </w:rPr>
              <w:t>составлять и выполнять акробатические и гимнастические комплексы упражнений, самостоятельно разучивать сложно-</w:t>
            </w:r>
            <w:r w:rsidR="00287421" w:rsidRPr="00287421">
              <w:rPr>
                <w:rFonts w:ascii="Times New Roman" w:hAnsi="Times New Roman" w:cs="Times New Roman"/>
                <w:sz w:val="20"/>
                <w:szCs w:val="20"/>
              </w:rPr>
              <w:lastRenderedPageBreak/>
              <w:t>координированные упражнения на спортивных снарядах;</w:t>
            </w:r>
            <w:r w:rsidRPr="00287421">
              <w:rPr>
                <w:rFonts w:ascii="Times New Roman" w:eastAsia="Times New Roman" w:hAnsi="Times New Roman" w:cs="Times New Roman"/>
                <w:sz w:val="20"/>
                <w:szCs w:val="20"/>
                <w:bdr w:val="dashed" w:sz="6" w:space="0" w:color="FF0000" w:frame="1"/>
                <w:shd w:val="clear" w:color="auto" w:fill="F7FDF7"/>
                <w:lang w:eastAsia="ru-RU"/>
              </w:rPr>
              <w:br/>
            </w:r>
            <w:r w:rsidRPr="00287421">
              <w:rPr>
                <w:rFonts w:ascii="Times New Roman" w:eastAsia="Times New Roman" w:hAnsi="Times New Roman" w:cs="Times New Roman"/>
                <w:sz w:val="20"/>
                <w:szCs w:val="20"/>
                <w:lang w:eastAsia="ru-RU"/>
              </w:rPr>
              <w:t>контролируют</w:t>
            </w:r>
            <w:r w:rsidRPr="009B2DE7">
              <w:rPr>
                <w:rFonts w:ascii="Times New Roman" w:eastAsia="Times New Roman" w:hAnsi="Times New Roman" w:cs="Times New Roman"/>
                <w:sz w:val="20"/>
                <w:szCs w:val="20"/>
                <w:lang w:eastAsia="ru-RU"/>
              </w:rPr>
              <w:t xml:space="preserve"> технику выполнения упражнений другими учащимися, сравнивают их с образцами и выявляют возможные ошибки, предлагают способы их устранени</w:t>
            </w:r>
            <w:r w:rsidR="00287421">
              <w:rPr>
                <w:rFonts w:ascii="Times New Roman" w:eastAsia="Times New Roman" w:hAnsi="Times New Roman" w:cs="Times New Roman"/>
                <w:sz w:val="20"/>
                <w:szCs w:val="20"/>
                <w:lang w:eastAsia="ru-RU"/>
              </w:rPr>
              <w:t>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3.3</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«Гимнастика». </w:t>
            </w:r>
          </w:p>
          <w:p w:rsidR="00BC37B2" w:rsidRPr="00BC37B2" w:rsidRDefault="00BC37B2" w:rsidP="00BC37B2">
            <w:pPr>
              <w:spacing w:after="0" w:line="259" w:lineRule="auto"/>
              <w:jc w:val="both"/>
              <w:rPr>
                <w:rFonts w:ascii="Times New Roman" w:hAnsi="Times New Roman" w:cs="Times New Roman"/>
                <w:sz w:val="20"/>
                <w:szCs w:val="20"/>
              </w:rPr>
            </w:pPr>
            <w:proofErr w:type="spellStart"/>
            <w:r w:rsidRPr="00BC37B2">
              <w:rPr>
                <w:rFonts w:ascii="Times New Roman" w:hAnsi="Times New Roman" w:cs="Times New Roman"/>
                <w:sz w:val="20"/>
                <w:szCs w:val="20"/>
              </w:rPr>
              <w:t>Черлидинг</w:t>
            </w:r>
            <w:proofErr w:type="spellEnd"/>
            <w:r w:rsidRPr="00BC37B2">
              <w:rPr>
                <w:rFonts w:ascii="Times New Roman" w:hAnsi="Times New Roman" w:cs="Times New Roman"/>
                <w:sz w:val="20"/>
                <w:szCs w:val="20"/>
              </w:rPr>
              <w:t xml:space="preserve">: композиция упражнений с построением пирамид, </w:t>
            </w:r>
          </w:p>
          <w:p w:rsidR="00BC37B2" w:rsidRPr="00BC37B2" w:rsidRDefault="00BC37B2" w:rsidP="00BC37B2">
            <w:pPr>
              <w:spacing w:after="0" w:line="259" w:lineRule="auto"/>
              <w:jc w:val="both"/>
              <w:rPr>
                <w:rFonts w:ascii="Times New Roman" w:hAnsi="Times New Roman" w:cs="Times New Roman"/>
                <w:sz w:val="20"/>
                <w:szCs w:val="20"/>
              </w:rPr>
            </w:pPr>
            <w:r w:rsidRPr="00BC37B2">
              <w:rPr>
                <w:rFonts w:ascii="Times New Roman" w:hAnsi="Times New Roman" w:cs="Times New Roman"/>
                <w:sz w:val="20"/>
                <w:szCs w:val="20"/>
              </w:rPr>
              <w:t>элементами степ-аэробики, акробатики и ритмической гимнастики.</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287421" w:rsidRPr="00287421" w:rsidRDefault="00287421" w:rsidP="00287421">
            <w:pPr>
              <w:spacing w:line="259" w:lineRule="auto"/>
              <w:contextualSpacing/>
              <w:jc w:val="both"/>
              <w:rPr>
                <w:rFonts w:ascii="Times New Roman" w:hAnsi="Times New Roman" w:cs="Times New Roman"/>
                <w:sz w:val="20"/>
                <w:szCs w:val="20"/>
              </w:rPr>
            </w:pPr>
            <w:r w:rsidRPr="00287421">
              <w:rPr>
                <w:sz w:val="20"/>
                <w:szCs w:val="20"/>
                <w:bdr w:val="dashed" w:sz="6" w:space="0" w:color="FF0000" w:frame="1"/>
                <w:shd w:val="clear" w:color="auto" w:fill="F7FDF7"/>
                <w:lang w:eastAsia="ru-RU"/>
              </w:rPr>
              <w:t>к</w:t>
            </w:r>
            <w:r w:rsidR="00BC37B2" w:rsidRPr="00287421">
              <w:rPr>
                <w:sz w:val="20"/>
                <w:szCs w:val="20"/>
                <w:bdr w:val="dashed" w:sz="6" w:space="0" w:color="FF0000" w:frame="1"/>
                <w:shd w:val="clear" w:color="auto" w:fill="F7FDF7"/>
                <w:lang w:eastAsia="ru-RU"/>
              </w:rPr>
              <w:t>онт</w:t>
            </w:r>
            <w:r w:rsidR="00BC37B2" w:rsidRPr="00287421">
              <w:rPr>
                <w:rFonts w:ascii="Times New Roman" w:hAnsi="Times New Roman" w:cs="Times New Roman"/>
                <w:sz w:val="20"/>
                <w:szCs w:val="20"/>
                <w:bdr w:val="dashed" w:sz="6" w:space="0" w:color="FF0000" w:frame="1"/>
                <w:shd w:val="clear" w:color="auto" w:fill="F7FDF7"/>
                <w:lang w:eastAsia="ru-RU"/>
              </w:rPr>
              <w:t>ролируют</w:t>
            </w:r>
            <w:r w:rsidR="00BC37B2" w:rsidRPr="00287421">
              <w:rPr>
                <w:rFonts w:ascii="Times New Roman" w:hAnsi="Times New Roman" w:cs="Times New Roman"/>
                <w:sz w:val="20"/>
                <w:szCs w:val="20"/>
                <w:lang w:eastAsia="ru-RU"/>
              </w:rPr>
              <w:t xml:space="preserve"> технику выполнения упражнения другими учащимися, сравнивают её с образцом и выявляют возможные ошибки, предлагают способы их устранения (обучение в группах);</w:t>
            </w:r>
            <w:r w:rsidRPr="00287421">
              <w:rPr>
                <w:rFonts w:ascii="Times New Roman" w:hAnsi="Times New Roman" w:cs="Times New Roman"/>
                <w:sz w:val="20"/>
                <w:szCs w:val="20"/>
              </w:rPr>
              <w:t xml:space="preserve">составлять и выполнять композицию упражнений </w:t>
            </w:r>
            <w:proofErr w:type="spellStart"/>
            <w:r w:rsidRPr="00287421">
              <w:rPr>
                <w:rFonts w:ascii="Times New Roman" w:hAnsi="Times New Roman" w:cs="Times New Roman"/>
                <w:sz w:val="20"/>
                <w:szCs w:val="20"/>
              </w:rPr>
              <w:t>черлидинга</w:t>
            </w:r>
            <w:proofErr w:type="spellEnd"/>
            <w:r w:rsidRPr="00287421">
              <w:rPr>
                <w:rFonts w:ascii="Times New Roman" w:hAnsi="Times New Roman" w:cs="Times New Roman"/>
                <w:sz w:val="20"/>
                <w:szCs w:val="20"/>
              </w:rPr>
              <w:t xml:space="preserve"> с построением пирамид, элементами степ-аэробики и акробатики (девушки); </w:t>
            </w:r>
          </w:p>
          <w:p w:rsidR="00BC37B2" w:rsidRPr="00287421" w:rsidRDefault="00287421" w:rsidP="00287421">
            <w:pPr>
              <w:spacing w:line="259" w:lineRule="auto"/>
              <w:contextualSpacing/>
              <w:jc w:val="both"/>
              <w:rPr>
                <w:rFonts w:ascii="Times New Roman" w:hAnsi="Times New Roman" w:cs="Times New Roman"/>
                <w:sz w:val="20"/>
                <w:szCs w:val="20"/>
              </w:rPr>
            </w:pPr>
            <w:r w:rsidRPr="00287421">
              <w:rPr>
                <w:rFonts w:ascii="Times New Roman" w:hAnsi="Times New Roman" w:cs="Times New Roman"/>
                <w:sz w:val="20"/>
                <w:szCs w:val="20"/>
              </w:rPr>
              <w:t xml:space="preserve">составлять и выполнять комплексы упражнений из разученных акробатических упражнений с повышенными требованиями </w:t>
            </w:r>
            <w:r>
              <w:rPr>
                <w:rFonts w:ascii="Times New Roman" w:hAnsi="Times New Roman" w:cs="Times New Roman"/>
                <w:sz w:val="20"/>
                <w:szCs w:val="20"/>
              </w:rPr>
              <w:t>к технике их выполнения (юноши)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Беговые упражнения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наблюдают и анализируют образец техники старта,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выполнения старта и разучивают её в единстве с последующим ускорением;;</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контролируют технику выполнения </w:t>
            </w:r>
            <w:r w:rsidRPr="009B2DE7">
              <w:rPr>
                <w:rFonts w:ascii="Times New Roman" w:eastAsia="Times New Roman" w:hAnsi="Times New Roman" w:cs="Times New Roman"/>
                <w:sz w:val="20"/>
                <w:szCs w:val="20"/>
                <w:lang w:eastAsia="ru-RU"/>
              </w:rPr>
              <w:lastRenderedPageBreak/>
              <w:t>старта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спринтерского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спринтерского бега, разучивают её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гладкого равномерного бега, уточняют её фазы и элементы,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гладкого равномерного бега, определяют его отличительные признаки от техники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3.6</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развитию выносливости и быстроты на самостоятельных занятиях лёгкой атлетикой с помощью гладкого равномерного и спринтерского бега;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 xml:space="preserve">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«Лёгкая атлетика».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Метание</w:t>
            </w:r>
            <w:r w:rsidR="00287421">
              <w:rPr>
                <w:rFonts w:ascii="Times New Roman" w:eastAsia="Times New Roman" w:hAnsi="Times New Roman" w:cs="Times New Roman"/>
                <w:bCs/>
                <w:sz w:val="20"/>
                <w:szCs w:val="20"/>
                <w:lang w:eastAsia="ru-RU"/>
              </w:rPr>
              <w:t xml:space="preserve"> малого (теннисного) мяча на дальность</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метания малого (теннисного) стоя на месте и с разбега, в неподвижную мишень и на дальность;;</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учителя, сравнивают с техникой ранее разученных способов метания, находят отличительные признаки;;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технику броска малого мяча </w:t>
            </w:r>
            <w:r w:rsidRPr="009B2DE7">
              <w:rPr>
                <w:rFonts w:ascii="Times New Roman" w:eastAsia="Times New Roman" w:hAnsi="Times New Roman" w:cs="Times New Roman"/>
                <w:sz w:val="20"/>
                <w:szCs w:val="20"/>
                <w:lang w:eastAsia="ru-RU"/>
              </w:rPr>
              <w:lastRenderedPageBreak/>
              <w:t>в подвижную мишень, акцентируют внимание на технике выполнения выявленных отличительных признаков;;</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метания малого мяча другими учащимися, выявляют возможные ошибки и предлагают способы их устранения (работа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3.8</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Передвижение одновременным одношажным ходом</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повторяют ранее разученные способы передвижения на лыжах;;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повторяют технику спусков, подъёмов и торможения с пологого склона;;</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наблюдают и анализируют образец техники одновременного одношажного хода, сравнивают с техникой ранее разученных способов ходьбы, находят отличительные признаки и делают выводы;;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передвижение на лыжах одновременным одношажным ходом, выделяют фазы движения и их технические трудности;;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передвижения на лыжах одновременным одношажным ходом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передвижения на лыжах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демонстрируют технику </w:t>
            </w:r>
            <w:r w:rsidRPr="009B2DE7">
              <w:rPr>
                <w:rFonts w:ascii="Times New Roman" w:eastAsia="Times New Roman" w:hAnsi="Times New Roman" w:cs="Times New Roman"/>
                <w:sz w:val="20"/>
                <w:szCs w:val="20"/>
                <w:lang w:eastAsia="ru-RU"/>
              </w:rPr>
              <w:lastRenderedPageBreak/>
              <w:t>передвижения на лыжах по учебной дистанции.;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3.9</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«Зимние виды спорта</w:t>
            </w:r>
            <w:r w:rsidRPr="009B2DE7">
              <w:rPr>
                <w:rFonts w:ascii="Times New Roman" w:eastAsia="Times New Roman" w:hAnsi="Times New Roman" w:cs="Times New Roman"/>
                <w:sz w:val="20"/>
                <w:szCs w:val="20"/>
                <w:lang w:eastAsia="ru-RU"/>
              </w:rPr>
              <w:t>».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передвижения на лыжах одновременным одношажным ходом, передвижений на лыжах для развития выносливости в процессе самостоятельных занятий;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«Зимние виды спорта».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Преодоление небольших трамплинов при спуске с пологого склона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разучивают технику преодоления небольших препятствий, акцентируют внимание на выполнении технических элементов;</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контролируют</w:t>
            </w:r>
            <w:r w:rsidRPr="009B2DE7">
              <w:rPr>
                <w:rFonts w:ascii="Times New Roman" w:eastAsia="Times New Roman" w:hAnsi="Times New Roman" w:cs="Times New Roman"/>
                <w:sz w:val="20"/>
                <w:szCs w:val="20"/>
                <w:lang w:eastAsia="ru-RU"/>
              </w:rPr>
              <w:t xml:space="preserve"> технику преодоления препятствий другими учащимися, выявляют возможные ошибки и предлагают способы их устранения (работа в группах);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3.11</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color w:val="000000"/>
                <w:sz w:val="20"/>
                <w:szCs w:val="20"/>
              </w:rPr>
              <w:t>Правила поведения на уроках</w:t>
            </w:r>
            <w:r w:rsidRPr="009B2DE7">
              <w:rPr>
                <w:rFonts w:ascii="Times New Roman" w:hAnsi="Times New Roman" w:cs="Times New Roman"/>
                <w:color w:val="000000"/>
                <w:sz w:val="20"/>
                <w:szCs w:val="20"/>
                <w:shd w:val="clear" w:color="auto" w:fill="F7FDF7"/>
              </w:rPr>
              <w:t xml:space="preserve">. </w:t>
            </w:r>
            <w:r w:rsidRPr="009B2DE7">
              <w:rPr>
                <w:rFonts w:ascii="Times New Roman" w:hAnsi="Times New Roman" w:cs="Times New Roman"/>
                <w:sz w:val="20"/>
                <w:szCs w:val="20"/>
              </w:rPr>
              <w:t>Плавание как средство отдыха, укрепления здоровья, закаливания.</w:t>
            </w:r>
            <w:r w:rsidRPr="009B2DE7">
              <w:rPr>
                <w:rFonts w:ascii="Times New Roman" w:hAnsi="Times New Roman" w:cs="Times New Roman"/>
                <w:color w:val="000000"/>
                <w:sz w:val="20"/>
                <w:szCs w:val="20"/>
              </w:rPr>
              <w:t xml:space="preserve"> Упражнения ознакомительного плавания.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shd w:val="clear" w:color="auto" w:fill="auto"/>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изучают правила поведения на уроках плавания, приводят примеры их применения вплавательном бассейне; выполняют упражнения ознакомительного плавания; и координации;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Движения ног в кроле на суше и в воде. Движения рук в кроле на груди и на спине. Дыхание и сочетание движений в кроле. Старт, прыжок, поворот в плавании.</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применяют разученные упражнения для развития выносливости</w:t>
            </w:r>
          </w:p>
          <w:p w:rsidR="00BC37B2" w:rsidRPr="009B2DE7" w:rsidRDefault="00BC37B2" w:rsidP="00BC37B2">
            <w:pPr>
              <w:tabs>
                <w:tab w:val="left" w:pos="284"/>
              </w:tabs>
              <w:spacing w:line="259" w:lineRule="auto"/>
              <w:contextualSpacing/>
              <w:rPr>
                <w:rFonts w:ascii="Times New Roman" w:hAnsi="Times New Roman" w:cs="Times New Roman"/>
                <w:color w:val="000000"/>
                <w:sz w:val="20"/>
                <w:szCs w:val="20"/>
              </w:rPr>
            </w:pPr>
            <w:r w:rsidRPr="009B2DE7">
              <w:rPr>
                <w:rFonts w:ascii="Times New Roman" w:hAnsi="Times New Roman" w:cs="Times New Roman"/>
                <w:color w:val="000000"/>
                <w:sz w:val="20"/>
                <w:szCs w:val="20"/>
              </w:rPr>
              <w:t xml:space="preserve">Применяют разученные упражнения для развития </w:t>
            </w:r>
            <w:r w:rsidRPr="009B2DE7">
              <w:rPr>
                <w:rFonts w:ascii="Times New Roman" w:hAnsi="Times New Roman" w:cs="Times New Roman"/>
                <w:color w:val="000000"/>
                <w:sz w:val="20"/>
                <w:szCs w:val="20"/>
              </w:rPr>
              <w:lastRenderedPageBreak/>
              <w:t>координационных способностей</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Используют разученные упражнения в самостоятель</w:t>
            </w:r>
            <w:r w:rsidRPr="009B2DE7">
              <w:rPr>
                <w:rFonts w:ascii="Times New Roman" w:hAnsi="Times New Roman" w:cs="Times New Roman"/>
                <w:color w:val="000000"/>
                <w:sz w:val="20"/>
                <w:szCs w:val="20"/>
              </w:rPr>
              <w:softHyphen/>
              <w:t>ных занятиях при решении задач физической и тех</w:t>
            </w:r>
            <w:r w:rsidRPr="009B2DE7">
              <w:rPr>
                <w:rFonts w:ascii="Times New Roman" w:hAnsi="Times New Roman" w:cs="Times New Roman"/>
                <w:color w:val="000000"/>
                <w:sz w:val="20"/>
                <w:szCs w:val="20"/>
              </w:rPr>
              <w:softHyphen/>
              <w:t>нической подготовки</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Устный опрос;</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Практическая</w:t>
            </w:r>
            <w:r w:rsidRPr="009B2DE7">
              <w:rPr>
                <w:rFonts w:ascii="Times New Roman" w:eastAsia="Times New Roman" w:hAnsi="Times New Roman" w:cs="Times New Roman"/>
                <w:sz w:val="20"/>
                <w:szCs w:val="20"/>
                <w:lang w:eastAsia="ru-RU"/>
              </w:rPr>
              <w:t xml:space="preserve">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3.13</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i/>
                <w:sz w:val="20"/>
                <w:szCs w:val="20"/>
                <w:lang w:eastAsia="ru-RU"/>
              </w:rPr>
              <w:t>Модуль «Плавание».</w:t>
            </w:r>
            <w:r w:rsidRPr="009B2DE7">
              <w:rPr>
                <w:rFonts w:ascii="Times New Roman" w:hAnsi="Times New Roman" w:cs="Times New Roman"/>
                <w:sz w:val="20"/>
                <w:szCs w:val="20"/>
              </w:rPr>
              <w:t>Техника работы рук в брассе. Техника работы ног в брассе. Сочетание работы рук и ног в брассе.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осуществляют самоконтроль за физической нагрузкой во время этих занятий. Описывают технику выполнения плавательных упражнений, осваивают её самостоятельно, выявляют и устраняют характерные ошибки в процессе ее освоения.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3.14</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hAnsi="Times New Roman" w:cs="Times New Roman"/>
                <w:sz w:val="20"/>
                <w:szCs w:val="20"/>
              </w:rPr>
            </w:pPr>
            <w:r w:rsidRPr="009B2DE7">
              <w:rPr>
                <w:rFonts w:ascii="Times New Roman" w:eastAsia="Times New Roman" w:hAnsi="Times New Roman" w:cs="Times New Roman"/>
                <w:i/>
                <w:sz w:val="20"/>
                <w:szCs w:val="20"/>
                <w:lang w:eastAsia="ru-RU"/>
              </w:rPr>
              <w:t>Модуль «Плавание».</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sz w:val="20"/>
                <w:szCs w:val="20"/>
              </w:rPr>
              <w:t>Кроль на груди и на спине – совершенствование техники. Брасс – совершенствование техники движения рук и ног. Подвижные игры на воде.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3</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3</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hAnsi="Times New Roman" w:cs="Times New Roman"/>
                <w:color w:val="000000"/>
                <w:sz w:val="20"/>
                <w:szCs w:val="20"/>
              </w:rPr>
              <w:t>применяют плавательные упражнения для развития соответствующих физических способностей.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Технические действия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ранее разученные технические действия игры баскетбол;;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знакомятся с образцами технических действий игрока без мяча (передвижения в стойке баскетболиста; прыжок вверх толчком одной и приземление на другую, остановка двумя шагами, остановка прыжком, повороты на месте);;</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анализируют выполнение технических действий без мяча, выделяют их трудные элементы и акцентируют внимание на их выполнении;;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разучивают технические </w:t>
            </w:r>
            <w:r w:rsidRPr="009B2DE7">
              <w:rPr>
                <w:rFonts w:ascii="Times New Roman" w:eastAsia="Times New Roman" w:hAnsi="Times New Roman" w:cs="Times New Roman"/>
                <w:sz w:val="20"/>
                <w:szCs w:val="20"/>
                <w:lang w:eastAsia="ru-RU"/>
              </w:rPr>
              <w:lastRenderedPageBreak/>
              <w:t>действия игрока без мяча по элементам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выполнение технических действий другими учащимися, анализируют их и определяют ошибки, дают рекомендации по их устранению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изучают правила и играют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3.16</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Баскетбол».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техническим действиям баскетболиста без мяча;</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3.17</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Волейбол».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Игровые действия в волейболе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5</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5</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технику ранее разученных технических действий игры волейбол;</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и совершенствуют передачу мяча двумя руками снизу и сверху в разные зоны площадки соперника;</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разучивают</w:t>
            </w:r>
            <w:r w:rsidRPr="009B2DE7">
              <w:rPr>
                <w:rFonts w:ascii="Times New Roman" w:eastAsia="Times New Roman" w:hAnsi="Times New Roman" w:cs="Times New Roman"/>
                <w:sz w:val="20"/>
                <w:szCs w:val="20"/>
                <w:lang w:eastAsia="ru-RU"/>
              </w:rPr>
              <w:t xml:space="preserve"> правила игры в волейбол и знакомятся с игровыми действиями в нападении и защите;</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играют</w:t>
            </w:r>
            <w:r w:rsidRPr="009B2DE7">
              <w:rPr>
                <w:rFonts w:ascii="Times New Roman" w:eastAsia="Times New Roman" w:hAnsi="Times New Roman" w:cs="Times New Roman"/>
                <w:sz w:val="20"/>
                <w:szCs w:val="20"/>
                <w:lang w:eastAsia="ru-RU"/>
              </w:rPr>
              <w:t xml:space="preserve"> в волейбол по правилам с использованием разученных технических действий;</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3.18</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Удар по катящемуся мячу с разбега</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2</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2</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совершенствуют технику ранее разученных технических действий игры футбол;;</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 xml:space="preserve">знакомятся с </w:t>
            </w:r>
            <w:r w:rsidRPr="009B2DE7">
              <w:rPr>
                <w:rFonts w:ascii="Times New Roman" w:eastAsia="Times New Roman" w:hAnsi="Times New Roman" w:cs="Times New Roman"/>
                <w:sz w:val="20"/>
                <w:szCs w:val="20"/>
                <w:lang w:eastAsia="ru-RU"/>
              </w:rPr>
              <w:lastRenderedPageBreak/>
              <w:t>образцом удара по катящемуся мячу с разбега, демонстрируемого учителем, выделяют его фазы и технические элементы;;</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описывают технику удара по катящемуся мячу с разбега и сравнивают её с техникой удара по неподвижному мячу, выявляют имеющиеся различия, делают выводы по способам обучения;;</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разучивают технику удара по катящемуся мячу с разбега по фазам и в полной координации;;</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контролируют технику выполнения удара по катящемуся мячу другими учащимися, выявляют возможные ошибки и предлагают способы их устранения (работа в парах);;</w:t>
            </w:r>
            <w:r w:rsidRPr="009B2DE7">
              <w:rPr>
                <w:rFonts w:ascii="Times New Roman" w:eastAsia="Times New Roman" w:hAnsi="Times New Roman" w:cs="Times New Roman"/>
                <w:sz w:val="20"/>
                <w:szCs w:val="20"/>
                <w:bdr w:val="dashed" w:sz="6" w:space="0" w:color="FF0000" w:frame="1"/>
                <w:shd w:val="clear" w:color="auto" w:fill="F7FDF7"/>
                <w:lang w:eastAsia="ru-RU"/>
              </w:rPr>
              <w:br/>
            </w:r>
            <w:r w:rsidRPr="009B2DE7">
              <w:rPr>
                <w:rFonts w:ascii="Times New Roman" w:eastAsia="Times New Roman" w:hAnsi="Times New Roman" w:cs="Times New Roman"/>
                <w:sz w:val="20"/>
                <w:szCs w:val="20"/>
                <w:lang w:eastAsia="ru-RU"/>
              </w:rPr>
              <w:t>совершенствуют технику передачи катящегося мяча на разные расстояния и направления (обучение в парах);;</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3.19</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i/>
                <w:iCs/>
                <w:sz w:val="20"/>
                <w:szCs w:val="20"/>
                <w:lang w:eastAsia="ru-RU"/>
              </w:rPr>
            </w:pPr>
            <w:r w:rsidRPr="009B2DE7">
              <w:rPr>
                <w:rFonts w:ascii="Times New Roman" w:eastAsia="Times New Roman" w:hAnsi="Times New Roman" w:cs="Times New Roman"/>
                <w:i/>
                <w:iCs/>
                <w:sz w:val="20"/>
                <w:szCs w:val="20"/>
                <w:lang w:eastAsia="ru-RU"/>
              </w:rPr>
              <w:t>Модуль «Спортивные игры. Футбол».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Знакомство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знакомятся с рекомендациями учителя по использованию подводящих и подготовительных упражнений для самостоятельного обучения техники удара по катящемуся мячу с разбега и его передачи на разные расстояния;</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287421"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55</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p>
        </w:tc>
      </w:tr>
      <w:tr w:rsidR="00BC37B2" w:rsidRPr="009B2DE7" w:rsidTr="00BC37B2">
        <w:tc>
          <w:tcPr>
            <w:tcW w:w="11391" w:type="dxa"/>
            <w:gridSpan w:val="9"/>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Раздел 4. СПОРТ</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w:t>
            </w:r>
          </w:p>
          <w:p w:rsidR="00BC37B2" w:rsidRPr="009B2DE7" w:rsidRDefault="00BC37B2" w:rsidP="00BC37B2">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 освоение содержания программы, </w:t>
            </w:r>
          </w:p>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bCs/>
                <w:sz w:val="20"/>
                <w:szCs w:val="20"/>
                <w:lang w:eastAsia="ru-RU"/>
              </w:rPr>
              <w:t xml:space="preserve">демонстрация приростов в показателях физической подготовленности и нормативных </w:t>
            </w:r>
            <w:r w:rsidRPr="009B2DE7">
              <w:rPr>
                <w:rFonts w:ascii="Times New Roman" w:eastAsia="Times New Roman" w:hAnsi="Times New Roman" w:cs="Times New Roman"/>
                <w:bCs/>
                <w:sz w:val="20"/>
                <w:szCs w:val="20"/>
                <w:lang w:eastAsia="ru-RU"/>
              </w:rPr>
              <w:lastRenderedPageBreak/>
              <w:t>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4</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4</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 xml:space="preserve">осваивают содержания Примерных модульных программ по физической культуре или рабочей программы </w:t>
            </w:r>
            <w:r w:rsidRPr="009B2DE7">
              <w:rPr>
                <w:rFonts w:ascii="Times New Roman" w:eastAsia="Times New Roman" w:hAnsi="Times New Roman" w:cs="Times New Roman"/>
                <w:sz w:val="20"/>
                <w:szCs w:val="20"/>
                <w:lang w:eastAsia="ru-RU"/>
              </w:rPr>
              <w:lastRenderedPageBreak/>
              <w:t>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lastRenderedPageBreak/>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5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lastRenderedPageBreak/>
              <w:t>4.2</w:t>
            </w: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Физическая подготовка: </w:t>
            </w:r>
          </w:p>
          <w:p w:rsidR="00BC37B2" w:rsidRPr="009B2DE7" w:rsidRDefault="00BC37B2" w:rsidP="00BC37B2">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освоение содержания программы, </w:t>
            </w:r>
          </w:p>
          <w:p w:rsidR="00BC37B2" w:rsidRPr="009B2DE7" w:rsidRDefault="00BC37B2" w:rsidP="00BC37B2">
            <w:pPr>
              <w:tabs>
                <w:tab w:val="left" w:pos="284"/>
              </w:tabs>
              <w:spacing w:after="0" w:line="240" w:lineRule="auto"/>
              <w:rPr>
                <w:rFonts w:ascii="Times New Roman" w:eastAsia="Times New Roman" w:hAnsi="Times New Roman" w:cs="Times New Roman"/>
                <w:bCs/>
                <w:sz w:val="20"/>
                <w:szCs w:val="20"/>
                <w:lang w:eastAsia="ru-RU"/>
              </w:rPr>
            </w:pPr>
            <w:r w:rsidRPr="009B2DE7">
              <w:rPr>
                <w:rFonts w:ascii="Times New Roman" w:eastAsia="Times New Roman" w:hAnsi="Times New Roman" w:cs="Times New Roman"/>
                <w:bCs/>
                <w:sz w:val="20"/>
                <w:szCs w:val="20"/>
                <w:lang w:eastAsia="ru-RU"/>
              </w:rPr>
              <w:t>демонстрация приростов в показателях физической подготовленности и нормативных требований комплекса ГТО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6</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both"/>
              <w:rPr>
                <w:rFonts w:ascii="Times New Roman" w:eastAsia="Times New Roman" w:hAnsi="Times New Roman" w:cs="Times New Roman"/>
                <w:sz w:val="20"/>
                <w:szCs w:val="20"/>
                <w:lang w:val="en-US" w:eastAsia="ru-RU"/>
              </w:rPr>
            </w:pP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осваивают содержания Примерных модульных программ по физической культуре или рабочей программы базовой физической подготовки;</w:t>
            </w:r>
            <w:r w:rsidRPr="009B2DE7">
              <w:rPr>
                <w:rFonts w:ascii="Times New Roman" w:eastAsia="Times New Roman" w:hAnsi="Times New Roman" w:cs="Times New Roman"/>
                <w:sz w:val="20"/>
                <w:szCs w:val="20"/>
                <w:bdr w:val="dashed" w:sz="6" w:space="0" w:color="FF0000" w:frame="1"/>
                <w:shd w:val="clear" w:color="auto" w:fill="F7FDF7"/>
                <w:lang w:eastAsia="ru-RU"/>
              </w:rPr>
              <w:t xml:space="preserve"> демонстрируют</w:t>
            </w:r>
            <w:r w:rsidRPr="009B2DE7">
              <w:rPr>
                <w:rFonts w:ascii="Times New Roman" w:eastAsia="Times New Roman" w:hAnsi="Times New Roman" w:cs="Times New Roman"/>
                <w:sz w:val="20"/>
                <w:szCs w:val="20"/>
                <w:lang w:eastAsia="ru-RU"/>
              </w:rPr>
              <w:t xml:space="preserve"> приросты в показателях физической подготовленности и нормативных требований комплекса ГТО;</w:t>
            </w:r>
          </w:p>
        </w:tc>
        <w:tc>
          <w:tcPr>
            <w:tcW w:w="141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Практическая работа;</w:t>
            </w:r>
            <w:r w:rsidRPr="009B2DE7">
              <w:rPr>
                <w:rFonts w:ascii="Times New Roman" w:eastAsia="Times New Roman" w:hAnsi="Times New Roman" w:cs="Times New Roman"/>
                <w:sz w:val="20"/>
                <w:szCs w:val="20"/>
                <w:bdr w:val="dashed" w:sz="6" w:space="0" w:color="FF0000" w:frame="1"/>
                <w:shd w:val="clear" w:color="auto" w:fill="F7FDF7"/>
                <w:lang w:eastAsia="ru-RU"/>
              </w:rPr>
              <w:br/>
            </w:r>
          </w:p>
        </w:tc>
        <w:tc>
          <w:tcPr>
            <w:tcW w:w="17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bdr w:val="dashed" w:sz="6" w:space="0" w:color="FF0000" w:frame="1"/>
                <w:lang w:eastAsia="ru-RU"/>
              </w:rPr>
            </w:pPr>
            <w:r w:rsidRPr="009B2DE7">
              <w:rPr>
                <w:rFonts w:ascii="Times New Roman" w:eastAsia="Times New Roman" w:hAnsi="Times New Roman" w:cs="Times New Roman"/>
                <w:sz w:val="20"/>
                <w:szCs w:val="20"/>
                <w:bdr w:val="dashed" w:sz="6" w:space="0" w:color="FF0000" w:frame="1"/>
                <w:lang w:eastAsia="ru-RU"/>
              </w:rPr>
              <w:t>www.edu.ru</w:t>
            </w:r>
            <w:r w:rsidRPr="009B2DE7">
              <w:rPr>
                <w:rFonts w:ascii="Times New Roman" w:eastAsia="Times New Roman" w:hAnsi="Times New Roman" w:cs="Times New Roman"/>
                <w:sz w:val="20"/>
                <w:szCs w:val="20"/>
                <w:bdr w:val="dashed" w:sz="6" w:space="0" w:color="FF0000" w:frame="1"/>
                <w:lang w:eastAsia="ru-RU"/>
              </w:rPr>
              <w:br/>
              <w:t>www.school.edu.ru</w:t>
            </w:r>
            <w:r w:rsidRPr="009B2DE7">
              <w:rPr>
                <w:rFonts w:ascii="Times New Roman" w:eastAsia="Times New Roman" w:hAnsi="Times New Roman" w:cs="Times New Roman"/>
                <w:sz w:val="20"/>
                <w:szCs w:val="20"/>
                <w:bdr w:val="dashed" w:sz="6" w:space="0" w:color="FF0000" w:frame="1"/>
                <w:lang w:eastAsia="ru-RU"/>
              </w:rPr>
              <w:br/>
              <w:t>https://uchi.ru/</w:t>
            </w:r>
          </w:p>
        </w:tc>
      </w:tr>
      <w:tr w:rsidR="00BC37B2" w:rsidRPr="009B2DE7" w:rsidTr="00BC37B2">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Итого по разделу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10</w:t>
            </w:r>
          </w:p>
        </w:tc>
        <w:tc>
          <w:tcPr>
            <w:tcW w:w="7846"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p>
        </w:tc>
      </w:tr>
      <w:tr w:rsidR="00BC37B2" w:rsidRPr="009B2DE7" w:rsidTr="00BC37B2">
        <w:tc>
          <w:tcPr>
            <w:tcW w:w="283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w:t>
            </w:r>
          </w:p>
        </w:tc>
        <w:tc>
          <w:tcPr>
            <w:tcW w:w="8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sidRPr="009B2DE7">
              <w:rPr>
                <w:rFonts w:ascii="Times New Roman" w:eastAsia="Times New Roman" w:hAnsi="Times New Roman" w:cs="Times New Roman"/>
                <w:sz w:val="20"/>
                <w:szCs w:val="20"/>
                <w:lang w:val="en-US" w:eastAsia="ru-RU"/>
              </w:rPr>
              <w:t>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68</w:t>
            </w:r>
          </w:p>
        </w:tc>
        <w:tc>
          <w:tcPr>
            <w:tcW w:w="6145"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tabs>
                <w:tab w:val="left" w:pos="284"/>
              </w:tabs>
              <w:spacing w:after="0" w:line="240" w:lineRule="auto"/>
              <w:jc w:val="center"/>
              <w:rPr>
                <w:rFonts w:ascii="Times New Roman" w:eastAsia="Times New Roman" w:hAnsi="Times New Roman" w:cs="Times New Roman"/>
                <w:sz w:val="20"/>
                <w:szCs w:val="20"/>
                <w:lang w:eastAsia="ru-RU"/>
              </w:rPr>
            </w:pPr>
            <w:r w:rsidRPr="009B2DE7">
              <w:rPr>
                <w:rFonts w:ascii="Times New Roman" w:eastAsia="Times New Roman" w:hAnsi="Times New Roman" w:cs="Times New Roman"/>
                <w:sz w:val="20"/>
                <w:szCs w:val="20"/>
                <w:lang w:eastAsia="ru-RU"/>
              </w:rPr>
              <w:t> </w:t>
            </w:r>
          </w:p>
        </w:tc>
      </w:tr>
    </w:tbl>
    <w:p w:rsidR="00BC37B2" w:rsidRDefault="00BC37B2" w:rsidP="00BC37B2">
      <w:pPr>
        <w:rPr>
          <w:rFonts w:ascii="LiberationSerif" w:eastAsia="Times New Roman" w:hAnsi="LiberationSerif" w:cs="Times New Roman"/>
          <w:bCs/>
          <w:caps/>
          <w:color w:val="000000"/>
          <w:kern w:val="36"/>
          <w:sz w:val="24"/>
          <w:szCs w:val="24"/>
          <w:lang w:eastAsia="ru-RU"/>
        </w:rPr>
      </w:pPr>
    </w:p>
    <w:p w:rsidR="006D0B8E" w:rsidRDefault="006D0B8E" w:rsidP="001434BC">
      <w:pPr>
        <w:ind w:hanging="1418"/>
      </w:pPr>
    </w:p>
    <w:p w:rsidR="00BC37B2" w:rsidRPr="009B2DE7" w:rsidRDefault="00BC37B2" w:rsidP="00BC37B2">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9 класс</w:t>
      </w:r>
    </w:p>
    <w:tbl>
      <w:tblPr>
        <w:tblW w:w="11341" w:type="dxa"/>
        <w:tblInd w:w="-29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10"/>
        <w:gridCol w:w="3050"/>
        <w:gridCol w:w="919"/>
        <w:gridCol w:w="1559"/>
        <w:gridCol w:w="1701"/>
        <w:gridCol w:w="1134"/>
        <w:gridCol w:w="2268"/>
      </w:tblGrid>
      <w:tr w:rsidR="00BC37B2" w:rsidRPr="009B2DE7" w:rsidTr="00BC37B2">
        <w:tc>
          <w:tcPr>
            <w:tcW w:w="71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w:t>
            </w:r>
            <w:r w:rsidRPr="009B2DE7">
              <w:rPr>
                <w:rFonts w:ascii="Times New Roman" w:eastAsia="Times New Roman" w:hAnsi="Times New Roman" w:cs="Times New Roman"/>
                <w:bCs/>
                <w:sz w:val="24"/>
                <w:szCs w:val="24"/>
                <w:lang w:eastAsia="ru-RU"/>
              </w:rPr>
              <w:br/>
              <w:t>п/п</w:t>
            </w:r>
          </w:p>
        </w:tc>
        <w:tc>
          <w:tcPr>
            <w:tcW w:w="3050"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Тема урока</w:t>
            </w:r>
          </w:p>
        </w:tc>
        <w:tc>
          <w:tcPr>
            <w:tcW w:w="4179"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Количество часов</w:t>
            </w:r>
          </w:p>
        </w:tc>
        <w:tc>
          <w:tcPr>
            <w:tcW w:w="1134"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Дата изучения</w:t>
            </w:r>
          </w:p>
        </w:tc>
        <w:tc>
          <w:tcPr>
            <w:tcW w:w="226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Виды, формы контроля</w:t>
            </w:r>
          </w:p>
        </w:tc>
      </w:tr>
      <w:tr w:rsidR="00BC37B2" w:rsidRPr="009B2DE7" w:rsidTr="00BC37B2">
        <w:tc>
          <w:tcPr>
            <w:tcW w:w="710"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p>
        </w:tc>
        <w:tc>
          <w:tcPr>
            <w:tcW w:w="3050"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всего</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bCs/>
                <w:sz w:val="24"/>
                <w:szCs w:val="24"/>
                <w:lang w:eastAsia="ru-RU"/>
              </w:rPr>
              <w:t>практические работы</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vMerge/>
            <w:tcBorders>
              <w:top w:val="single" w:sz="6" w:space="0" w:color="000000"/>
              <w:left w:val="single" w:sz="6" w:space="0" w:color="000000"/>
              <w:bottom w:val="single" w:sz="6" w:space="0" w:color="000000"/>
              <w:right w:val="single" w:sz="6" w:space="0" w:color="000000"/>
            </w:tcBorders>
            <w:vAlign w:val="center"/>
            <w:hideMark/>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287421" w:rsidRPr="00287421" w:rsidRDefault="00287421" w:rsidP="00287421">
            <w:pPr>
              <w:spacing w:after="0" w:line="259" w:lineRule="auto"/>
              <w:jc w:val="both"/>
              <w:rPr>
                <w:rFonts w:ascii="Times New Roman" w:hAnsi="Times New Roman" w:cs="Times New Roman"/>
                <w:sz w:val="24"/>
                <w:szCs w:val="24"/>
              </w:rPr>
            </w:pPr>
            <w:r w:rsidRPr="00287421">
              <w:rPr>
                <w:rFonts w:ascii="Times New Roman" w:hAnsi="Times New Roman" w:cs="Times New Roman"/>
                <w:sz w:val="24"/>
                <w:szCs w:val="24"/>
              </w:rPr>
              <w:t xml:space="preserve">Здоровье и здоровый образ жизни, вредные привычки и их пагубное влияние на здоровье человека. </w:t>
            </w:r>
          </w:p>
          <w:p w:rsidR="00BC37B2" w:rsidRPr="00287421" w:rsidRDefault="00287421" w:rsidP="00287421">
            <w:pPr>
              <w:spacing w:after="0" w:line="259" w:lineRule="auto"/>
              <w:jc w:val="both"/>
              <w:rPr>
                <w:rFonts w:ascii="Times New Roman" w:hAnsi="Times New Roman" w:cs="Times New Roman"/>
                <w:sz w:val="20"/>
                <w:szCs w:val="20"/>
              </w:rPr>
            </w:pPr>
            <w:r w:rsidRPr="00287421">
              <w:rPr>
                <w:rFonts w:ascii="Times New Roman" w:hAnsi="Times New Roman" w:cs="Times New Roman"/>
                <w:sz w:val="24"/>
                <w:szCs w:val="24"/>
              </w:rPr>
              <w:t>Туристские походы как форма организации здорового образа жизни. Профессионально-прикладная физическая культура.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DA2C7D" w:rsidRDefault="00287421" w:rsidP="00DA2C7D">
            <w:pPr>
              <w:spacing w:after="0" w:line="259" w:lineRule="auto"/>
              <w:jc w:val="both"/>
              <w:rPr>
                <w:rFonts w:ascii="Times New Roman" w:hAnsi="Times New Roman" w:cs="Times New Roman"/>
                <w:sz w:val="24"/>
                <w:szCs w:val="24"/>
              </w:rPr>
            </w:pPr>
            <w:r w:rsidRPr="00287421">
              <w:rPr>
                <w:rFonts w:ascii="Times New Roman" w:hAnsi="Times New Roman" w:cs="Times New Roman"/>
                <w:sz w:val="24"/>
                <w:szCs w:val="24"/>
              </w:rPr>
              <w:t>Восстановительный массаж</w:t>
            </w:r>
            <w:r>
              <w:rPr>
                <w:rFonts w:ascii="Times New Roman" w:hAnsi="Times New Roman" w:cs="Times New Roman"/>
                <w:sz w:val="24"/>
                <w:szCs w:val="24"/>
              </w:rPr>
              <w:t>.</w:t>
            </w:r>
            <w:r w:rsidRPr="00287421">
              <w:rPr>
                <w:rFonts w:ascii="Times New Roman" w:hAnsi="Times New Roman" w:cs="Times New Roman"/>
                <w:sz w:val="24"/>
                <w:szCs w:val="24"/>
              </w:rPr>
              <w:t xml:space="preserve"> Банные процедуры</w:t>
            </w:r>
            <w:r>
              <w:rPr>
                <w:rFonts w:ascii="Times New Roman" w:hAnsi="Times New Roman" w:cs="Times New Roman"/>
                <w:sz w:val="24"/>
                <w:szCs w:val="24"/>
              </w:rPr>
              <w:t>,</w:t>
            </w:r>
            <w:r w:rsidRPr="00287421">
              <w:rPr>
                <w:rFonts w:ascii="Times New Roman" w:hAnsi="Times New Roman" w:cs="Times New Roman"/>
                <w:sz w:val="24"/>
                <w:szCs w:val="24"/>
              </w:rPr>
              <w:t xml:space="preserve"> как средство укрепления здоровья. Измерение функциональных резервов </w:t>
            </w:r>
            <w:r w:rsidRPr="00287421">
              <w:rPr>
                <w:rFonts w:ascii="Times New Roman" w:hAnsi="Times New Roman" w:cs="Times New Roman"/>
                <w:sz w:val="24"/>
                <w:szCs w:val="24"/>
              </w:rPr>
              <w:lastRenderedPageBreak/>
              <w:t>организма. Оказание первой помощи на самостоятельных занятиях физическими упражнения</w:t>
            </w:r>
            <w:r w:rsidR="00DA2C7D">
              <w:rPr>
                <w:rFonts w:ascii="Times New Roman" w:hAnsi="Times New Roman" w:cs="Times New Roman"/>
                <w:sz w:val="24"/>
                <w:szCs w:val="24"/>
              </w:rPr>
              <w:t>ми и во время активного отдыха.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rPr>
          <w:trHeight w:val="2174"/>
        </w:trPr>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DA2C7D" w:rsidRDefault="00DA2C7D" w:rsidP="00DA2C7D">
            <w:pPr>
              <w:spacing w:after="0" w:line="259" w:lineRule="auto"/>
              <w:jc w:val="both"/>
              <w:rPr>
                <w:rFonts w:ascii="Times New Roman" w:hAnsi="Times New Roman" w:cs="Times New Roman"/>
                <w:sz w:val="24"/>
                <w:szCs w:val="24"/>
              </w:rPr>
            </w:pPr>
            <w:r w:rsidRPr="00DA2C7D">
              <w:rPr>
                <w:rFonts w:ascii="Times New Roman" w:hAnsi="Times New Roman" w:cs="Times New Roman"/>
                <w:sz w:val="24"/>
                <w:szCs w:val="24"/>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r>
              <w:rPr>
                <w:rFonts w:ascii="Times New Roman" w:hAnsi="Times New Roman" w:cs="Times New Roman"/>
                <w:sz w:val="24"/>
                <w:szCs w:val="24"/>
              </w:rPr>
              <w:t>.</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Техника безопасности на уроках. Беговые упражнения. Старт с опорой на одну руку и последующим ускорением.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Спринтерский и гладкий равномерный бег по учебной дистанции; ранее разученные беговые упражнения.</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Беговые упражнения. Правила развития физических качеств. Зачет. Бег 30 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Беговые упражнения. Прыжковые упражнения: прыжок в длину с места. Определение индивидуальной физической нагрузки для самостоятельных занятий физической подготовкой.</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Беговые упражнения. Зачет. Прыжок в длину с места. Правила измерения показателей физической подготовленности. </w:t>
            </w:r>
            <w:r w:rsidRPr="009B2DE7">
              <w:rPr>
                <w:rFonts w:ascii="Times New Roman" w:eastAsia="Times New Roman" w:hAnsi="Times New Roman" w:cs="Times New Roman"/>
                <w:sz w:val="24"/>
                <w:szCs w:val="24"/>
                <w:lang w:eastAsia="ru-RU"/>
              </w:rPr>
              <w:lastRenderedPageBreak/>
              <w:t xml:space="preserve">Составление плана самостоятельных занятий физической подготовкой. </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Удары по катящемуся мячу с разбега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в передаче мяча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Футбол. Игровая деятельность по правилам с использованием разученных технических приёмов мяча его ведении в футболе.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Правила техники безопасности на уроках. Акробатическая комбинация. Строевой шаг, размыкание и смыкание на месте.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w:t>
            </w:r>
          </w:p>
          <w:p w:rsidR="00BC37B2" w:rsidRPr="009B2DE7" w:rsidRDefault="00DA2C7D" w:rsidP="00DA2C7D">
            <w:pPr>
              <w:spacing w:after="0" w:line="240" w:lineRule="auto"/>
              <w:rPr>
                <w:rFonts w:ascii="Times New Roman" w:eastAsia="Times New Roman" w:hAnsi="Times New Roman" w:cs="Times New Roman"/>
                <w:sz w:val="24"/>
                <w:szCs w:val="24"/>
                <w:lang w:eastAsia="ru-RU"/>
              </w:rPr>
            </w:pPr>
            <w:r w:rsidRPr="00DA2C7D">
              <w:rPr>
                <w:rFonts w:ascii="Times New Roman" w:hAnsi="Times New Roman" w:cs="Times New Roman"/>
                <w:sz w:val="24"/>
                <w:szCs w:val="24"/>
              </w:rPr>
              <w:t>Гимнастическая комбинация.</w:t>
            </w:r>
            <w:r w:rsidRPr="009B2DE7">
              <w:rPr>
                <w:rFonts w:ascii="Times New Roman" w:eastAsia="Times New Roman" w:hAnsi="Times New Roman" w:cs="Times New Roman"/>
                <w:sz w:val="24"/>
                <w:szCs w:val="24"/>
                <w:lang w:eastAsia="ru-RU"/>
              </w:rPr>
              <w:t>Упражнения ритмической гимнастики. Упражнения с партнером, акробатические, на гимнастической стенке. Упражнения с предметами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Default="00BC37B2" w:rsidP="00DA2C7D">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w:t>
            </w:r>
          </w:p>
          <w:p w:rsidR="00DA2C7D" w:rsidRPr="00DA2C7D" w:rsidRDefault="00DA2C7D" w:rsidP="00DA2C7D">
            <w:pPr>
              <w:spacing w:after="0" w:line="259" w:lineRule="auto"/>
              <w:jc w:val="both"/>
              <w:rPr>
                <w:rFonts w:ascii="Times New Roman" w:hAnsi="Times New Roman" w:cs="Times New Roman"/>
                <w:sz w:val="24"/>
                <w:szCs w:val="24"/>
              </w:rPr>
            </w:pPr>
            <w:proofErr w:type="spellStart"/>
            <w:r w:rsidRPr="00DA2C7D">
              <w:rPr>
                <w:rFonts w:ascii="Times New Roman" w:hAnsi="Times New Roman" w:cs="Times New Roman"/>
                <w:sz w:val="24"/>
                <w:szCs w:val="24"/>
              </w:rPr>
              <w:t>Черлидинг</w:t>
            </w:r>
            <w:proofErr w:type="spellEnd"/>
            <w:r w:rsidRPr="00DA2C7D">
              <w:rPr>
                <w:rFonts w:ascii="Times New Roman" w:hAnsi="Times New Roman" w:cs="Times New Roman"/>
                <w:sz w:val="24"/>
                <w:szCs w:val="24"/>
              </w:rPr>
              <w:t>: композиция уп</w:t>
            </w:r>
            <w:r>
              <w:rPr>
                <w:rFonts w:ascii="Times New Roman" w:hAnsi="Times New Roman" w:cs="Times New Roman"/>
                <w:sz w:val="24"/>
                <w:szCs w:val="24"/>
              </w:rPr>
              <w:t>ражнений с построением пирамид,</w:t>
            </w:r>
          </w:p>
          <w:p w:rsidR="00DA2C7D" w:rsidRPr="00DA2C7D" w:rsidRDefault="00DA2C7D" w:rsidP="00DA2C7D">
            <w:pPr>
              <w:spacing w:after="0" w:line="259" w:lineRule="auto"/>
              <w:jc w:val="both"/>
              <w:rPr>
                <w:rFonts w:ascii="Times New Roman" w:hAnsi="Times New Roman" w:cs="Times New Roman"/>
                <w:sz w:val="24"/>
                <w:szCs w:val="24"/>
              </w:rPr>
            </w:pPr>
            <w:r w:rsidRPr="00DA2C7D">
              <w:rPr>
                <w:rFonts w:ascii="Times New Roman" w:hAnsi="Times New Roman" w:cs="Times New Roman"/>
                <w:sz w:val="24"/>
                <w:szCs w:val="24"/>
              </w:rPr>
              <w:t>элементами степ-аэробики, акробатики и ритмической гимнастики.</w:t>
            </w:r>
          </w:p>
          <w:p w:rsidR="00DA2C7D" w:rsidRPr="009B2DE7" w:rsidRDefault="00DA2C7D" w:rsidP="00DA2C7D">
            <w:pPr>
              <w:spacing w:after="0" w:line="240" w:lineRule="auto"/>
              <w:rPr>
                <w:rFonts w:ascii="Times New Roman" w:eastAsia="Times New Roman" w:hAnsi="Times New Roman" w:cs="Times New Roman"/>
                <w:sz w:val="24"/>
                <w:szCs w:val="24"/>
                <w:lang w:eastAsia="ru-RU"/>
              </w:rPr>
            </w:pP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25E2F" w:rsidRDefault="00B25E2F" w:rsidP="00DA2C7D">
            <w:pPr>
              <w:spacing w:after="0" w:line="259"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Модуль </w:t>
            </w:r>
            <w:r w:rsidR="00BC37B2" w:rsidRPr="009B2DE7">
              <w:rPr>
                <w:rFonts w:ascii="Times New Roman" w:eastAsia="Times New Roman" w:hAnsi="Times New Roman" w:cs="Times New Roman"/>
                <w:sz w:val="24"/>
                <w:szCs w:val="24"/>
                <w:lang w:eastAsia="ru-RU"/>
              </w:rPr>
              <w:t>«Гимнастика». </w:t>
            </w:r>
          </w:p>
          <w:p w:rsidR="00DA2C7D" w:rsidRPr="00DA2C7D" w:rsidRDefault="00DA2C7D" w:rsidP="00DA2C7D">
            <w:pPr>
              <w:spacing w:after="0" w:line="259" w:lineRule="auto"/>
              <w:jc w:val="both"/>
              <w:rPr>
                <w:rFonts w:ascii="Times New Roman" w:hAnsi="Times New Roman" w:cs="Times New Roman"/>
                <w:sz w:val="24"/>
                <w:szCs w:val="24"/>
              </w:rPr>
            </w:pPr>
            <w:proofErr w:type="spellStart"/>
            <w:r w:rsidRPr="00DA2C7D">
              <w:rPr>
                <w:rFonts w:ascii="Times New Roman" w:hAnsi="Times New Roman" w:cs="Times New Roman"/>
                <w:sz w:val="24"/>
                <w:szCs w:val="24"/>
              </w:rPr>
              <w:t>Черлидинг</w:t>
            </w:r>
            <w:proofErr w:type="spellEnd"/>
            <w:r w:rsidRPr="00DA2C7D">
              <w:rPr>
                <w:rFonts w:ascii="Times New Roman" w:hAnsi="Times New Roman" w:cs="Times New Roman"/>
                <w:sz w:val="24"/>
                <w:szCs w:val="24"/>
              </w:rPr>
              <w:t>: композиция уп</w:t>
            </w:r>
            <w:r>
              <w:rPr>
                <w:rFonts w:ascii="Times New Roman" w:hAnsi="Times New Roman" w:cs="Times New Roman"/>
                <w:sz w:val="24"/>
                <w:szCs w:val="24"/>
              </w:rPr>
              <w:t>ражнений, с</w:t>
            </w:r>
          </w:p>
          <w:p w:rsidR="00BC37B2" w:rsidRPr="009B2DE7" w:rsidRDefault="00DA2C7D" w:rsidP="00DA2C7D">
            <w:pPr>
              <w:spacing w:after="0" w:line="259"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элементами степ-аэробики.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A2C7D" w:rsidRDefault="00DA2C7D" w:rsidP="00DA2C7D">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«Гимнастика». </w:t>
            </w:r>
          </w:p>
          <w:p w:rsidR="00DA2C7D" w:rsidRPr="00DA2C7D" w:rsidRDefault="00DA2C7D" w:rsidP="00DA2C7D">
            <w:pPr>
              <w:spacing w:after="0" w:line="259" w:lineRule="auto"/>
              <w:jc w:val="both"/>
              <w:rPr>
                <w:rFonts w:ascii="Times New Roman" w:hAnsi="Times New Roman" w:cs="Times New Roman"/>
                <w:sz w:val="24"/>
                <w:szCs w:val="24"/>
              </w:rPr>
            </w:pPr>
            <w:proofErr w:type="spellStart"/>
            <w:r w:rsidRPr="00DA2C7D">
              <w:rPr>
                <w:rFonts w:ascii="Times New Roman" w:hAnsi="Times New Roman" w:cs="Times New Roman"/>
                <w:sz w:val="24"/>
                <w:szCs w:val="24"/>
              </w:rPr>
              <w:t>Черлидинг</w:t>
            </w:r>
            <w:proofErr w:type="spellEnd"/>
            <w:r w:rsidRPr="00DA2C7D">
              <w:rPr>
                <w:rFonts w:ascii="Times New Roman" w:hAnsi="Times New Roman" w:cs="Times New Roman"/>
                <w:sz w:val="24"/>
                <w:szCs w:val="24"/>
              </w:rPr>
              <w:t>: композиция уп</w:t>
            </w:r>
            <w:r>
              <w:rPr>
                <w:rFonts w:ascii="Times New Roman" w:hAnsi="Times New Roman" w:cs="Times New Roman"/>
                <w:sz w:val="24"/>
                <w:szCs w:val="24"/>
              </w:rPr>
              <w:t xml:space="preserve">ражнений,  </w:t>
            </w:r>
            <w:proofErr w:type="gramStart"/>
            <w:r>
              <w:rPr>
                <w:rFonts w:ascii="Times New Roman" w:hAnsi="Times New Roman" w:cs="Times New Roman"/>
                <w:sz w:val="24"/>
                <w:szCs w:val="24"/>
              </w:rPr>
              <w:t>с</w:t>
            </w:r>
            <w:proofErr w:type="gramEnd"/>
          </w:p>
          <w:p w:rsidR="00DA2C7D" w:rsidRPr="00DA2C7D" w:rsidRDefault="00DA2C7D" w:rsidP="00DA2C7D">
            <w:pPr>
              <w:spacing w:after="0" w:line="259" w:lineRule="auto"/>
              <w:jc w:val="both"/>
              <w:rPr>
                <w:rFonts w:ascii="Times New Roman" w:hAnsi="Times New Roman" w:cs="Times New Roman"/>
                <w:sz w:val="24"/>
                <w:szCs w:val="24"/>
              </w:rPr>
            </w:pPr>
            <w:r>
              <w:rPr>
                <w:rFonts w:ascii="Times New Roman" w:hAnsi="Times New Roman" w:cs="Times New Roman"/>
                <w:sz w:val="24"/>
                <w:szCs w:val="24"/>
              </w:rPr>
              <w:t>элементами</w:t>
            </w:r>
            <w:r w:rsidRPr="00DA2C7D">
              <w:rPr>
                <w:rFonts w:ascii="Times New Roman" w:hAnsi="Times New Roman" w:cs="Times New Roman"/>
                <w:sz w:val="24"/>
                <w:szCs w:val="24"/>
              </w:rPr>
              <w:t xml:space="preserve"> акробатики и ритмической гимнастики.</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p w:rsidR="00BC37B2" w:rsidRPr="009B2DE7" w:rsidRDefault="00BC37B2" w:rsidP="00BC37B2">
            <w:pPr>
              <w:spacing w:line="259"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Баскетбол. Технические действия игрока без мяча: передвижение в стойке баскетболиста.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 xml:space="preserve"> Баскетбол. Технические действия баскетболиста. Остановка двумя шагами, остановка прыжком в баскетболе.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23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Технические действия баскетболиста. Прыжок вверх толчком одной и приземление на другую в баскетболе.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Ранее разученные упражнения в ведении баскетбольного мяча в разных направлениях и по разной траектории.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25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Баскетбол. Тактические действия баскетболиста. Зачет. Передачи и броски мяча в корзину.</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Правила техники безопасности на уроках. Волейбол. Приём и передача мяча двумя руками снизу и сверху в разные зоны площадки команды соперника в волейболе.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29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«Спортивные </w:t>
            </w:r>
            <w:r w:rsidRPr="009B2DE7">
              <w:rPr>
                <w:rFonts w:ascii="Times New Roman" w:eastAsia="Times New Roman" w:hAnsi="Times New Roman" w:cs="Times New Roman"/>
                <w:sz w:val="24"/>
                <w:szCs w:val="24"/>
                <w:lang w:eastAsia="ru-RU"/>
              </w:rPr>
              <w:lastRenderedPageBreak/>
              <w:t>игры. Волейбол. Правила игры и игровая деятельность по правилам с использованием разученных технических приёмов в подаче мяча.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Практическая </w:t>
            </w:r>
            <w:r w:rsidRPr="009B2DE7">
              <w:rPr>
                <w:rFonts w:ascii="Times New Roman" w:eastAsia="Times New Roman" w:hAnsi="Times New Roman" w:cs="Times New Roman"/>
                <w:sz w:val="24"/>
                <w:szCs w:val="24"/>
                <w:lang w:eastAsia="ru-RU"/>
              </w:rPr>
              <w:lastRenderedPageBreak/>
              <w:t>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30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Игровая деятельность в приёме и передаче двумя руками снизу в волейболе.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«Спортивные игры.</w:t>
            </w:r>
          </w:p>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Волейбол. Зачет. Волейбол по правилам с использованием разученных технических действии.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Правила техники безопасности на уроках. Передвижение на лыжах одновременным одношажным ходом.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Преодоление небольших трамплинов при спуске с пологого склона в низкой стойке.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Повороты на лыжах.</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Передвижения на лыжах по учебной дистанции.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на лыжах: «С горки на горку», Эстафета с передачей палок»</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Зачет. Преодоление небольших трамплинов при спуске с пологого склона в низкой стойке.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38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Спуски на лыжах.</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lastRenderedPageBreak/>
              <w:t>39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Торможение и поворот упором; подъём «ёлочкой»; прохождение дистанции 3 км.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по лыжной трассе ранее изученными способами лыжных ходов.</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Передвижение на лыжах для развития выносливости.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Зачет. Передвижение по учебной лыжне одновременным одношажным ходом.</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«Зимние виды спорта». Игры и эстафеты с подъёмами и спусками с гор, преодоление подъёмов и препятствий.</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44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3 км.  попеременный </w:t>
            </w:r>
            <w:proofErr w:type="spellStart"/>
            <w:r w:rsidRPr="009B2DE7">
              <w:rPr>
                <w:rFonts w:ascii="Times New Roman" w:eastAsia="Times New Roman" w:hAnsi="Times New Roman" w:cs="Times New Roman"/>
                <w:sz w:val="24"/>
                <w:szCs w:val="24"/>
                <w:lang w:eastAsia="ru-RU"/>
              </w:rPr>
              <w:t>двухшажный</w:t>
            </w:r>
            <w:proofErr w:type="spellEnd"/>
            <w:r w:rsidRPr="009B2DE7">
              <w:rPr>
                <w:rFonts w:ascii="Times New Roman" w:eastAsia="Times New Roman" w:hAnsi="Times New Roman" w:cs="Times New Roman"/>
                <w:sz w:val="24"/>
                <w:szCs w:val="24"/>
                <w:lang w:eastAsia="ru-RU"/>
              </w:rPr>
              <w:t xml:space="preserve"> ход, скользящий шаг.</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«Зимние виды спорта». Прохождение дистанции до </w:t>
            </w:r>
            <w:smartTag w:uri="urn:schemas-microsoft-com:office:smarttags" w:element="metricconverter">
              <w:smartTagPr>
                <w:attr w:name="ProductID" w:val="2,5 км"/>
              </w:smartTagPr>
              <w:r w:rsidRPr="009B2DE7">
                <w:rPr>
                  <w:rFonts w:ascii="Times New Roman" w:eastAsia="Times New Roman" w:hAnsi="Times New Roman" w:cs="Times New Roman"/>
                  <w:sz w:val="24"/>
                  <w:szCs w:val="24"/>
                  <w:lang w:eastAsia="ru-RU"/>
                </w:rPr>
                <w:t>2,5 км</w:t>
              </w:r>
            </w:smartTag>
            <w:r w:rsidRPr="009B2DE7">
              <w:rPr>
                <w:rFonts w:ascii="Times New Roman" w:eastAsia="Times New Roman" w:hAnsi="Times New Roman" w:cs="Times New Roman"/>
                <w:sz w:val="24"/>
                <w:szCs w:val="24"/>
                <w:lang w:eastAsia="ru-RU"/>
              </w:rPr>
              <w:t>, игры, эстафеты.</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безопасности на уроках плавания. Плавание как средство отдыха, укрепления здоровья, закаливания.</w:t>
            </w:r>
            <w:r w:rsidRPr="009B2DE7">
              <w:rPr>
                <w:rFonts w:ascii="Times New Roman" w:hAnsi="Times New Roman" w:cs="Times New Roman"/>
                <w:color w:val="000000"/>
                <w:sz w:val="24"/>
                <w:szCs w:val="24"/>
              </w:rPr>
              <w:t xml:space="preserve"> Упражнения ознакомительного плавания.</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 Модуль «Плавание».</w:t>
            </w:r>
            <w:r w:rsidRPr="009B2DE7">
              <w:rPr>
                <w:rFonts w:ascii="Times New Roman" w:hAnsi="Times New Roman" w:cs="Times New Roman"/>
                <w:sz w:val="24"/>
                <w:szCs w:val="24"/>
              </w:rPr>
              <w:t>Движения ног в кроле на суше и в воде. Движения рук в кроле на груди и на спине. Дыхание и сочетание движений в кроле.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48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Старт, прыжок, поворот в </w:t>
            </w:r>
            <w:r w:rsidRPr="009B2DE7">
              <w:rPr>
                <w:rFonts w:ascii="Times New Roman" w:hAnsi="Times New Roman" w:cs="Times New Roman"/>
                <w:sz w:val="24"/>
                <w:szCs w:val="24"/>
              </w:rPr>
              <w:lastRenderedPageBreak/>
              <w:t>плавании. Старт, стартовый прыжок, поворот «маятник». Кроль на груди и на спине – совершенствование техники.</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49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Кроль на груди - 20х25 м, эстафета.Подвижные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«Плавание». </w:t>
            </w:r>
            <w:r w:rsidRPr="009B2DE7">
              <w:rPr>
                <w:rFonts w:ascii="Times New Roman" w:hAnsi="Times New Roman" w:cs="Times New Roman"/>
                <w:sz w:val="24"/>
                <w:szCs w:val="24"/>
              </w:rPr>
              <w:t>Кроль на спине - 20х25 м, эстафета.Подвижные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Техника работы рук в брассе. Техника работы ног в брассе.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Техника работы рук в брассе. Техника работы ног в брассе. Дыхание и сочетание движений в брассе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Сочетание работы рук и ног в брассе.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 xml:space="preserve"> Брасс – совершенствование техники движения рук и ног.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«Плавание».</w:t>
            </w:r>
            <w:r w:rsidRPr="009B2DE7">
              <w:rPr>
                <w:rFonts w:ascii="Times New Roman" w:hAnsi="Times New Roman" w:cs="Times New Roman"/>
                <w:sz w:val="24"/>
                <w:szCs w:val="24"/>
              </w:rPr>
              <w:t>Брасс 20х25 м, эстафета. Подвижные игры на воде.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Физическая подготовка: освоение содержания программы, демонстрация приростов в показателях </w:t>
            </w:r>
            <w:r w:rsidRPr="009B2DE7">
              <w:rPr>
                <w:rFonts w:ascii="Times New Roman" w:eastAsia="Times New Roman" w:hAnsi="Times New Roman" w:cs="Times New Roman"/>
                <w:sz w:val="24"/>
                <w:szCs w:val="24"/>
                <w:lang w:eastAsia="ru-RU"/>
              </w:rPr>
              <w:lastRenderedPageBreak/>
              <w:t>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rPr>
          <w:trHeight w:val="1601"/>
        </w:trPr>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lastRenderedPageBreak/>
              <w:t>58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59</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60</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61</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Физическая подготовка: освоение содержания программы, демонстрация приростов в показателях физической подготовленности и нормативных требований комплекса ГТО</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62</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Правила техники безопасности на уроках.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Прыжковые упражнения: прыжок в 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одуль «Лёгкая атлетика». </w:t>
            </w:r>
            <w:r w:rsidRPr="009B2DE7">
              <w:rPr>
                <w:rFonts w:ascii="Times New Roman" w:eastAsia="Times New Roman" w:hAnsi="Times New Roman" w:cs="Times New Roman"/>
                <w:sz w:val="24"/>
                <w:szCs w:val="24"/>
                <w:lang w:eastAsia="ru-RU"/>
              </w:rPr>
              <w:t xml:space="preserve"> Прыжковые упражнения: прыжки и </w:t>
            </w:r>
            <w:proofErr w:type="spellStart"/>
            <w:r w:rsidRPr="009B2DE7">
              <w:rPr>
                <w:rFonts w:ascii="Times New Roman" w:eastAsia="Times New Roman" w:hAnsi="Times New Roman" w:cs="Times New Roman"/>
                <w:sz w:val="24"/>
                <w:szCs w:val="24"/>
                <w:lang w:eastAsia="ru-RU"/>
              </w:rPr>
              <w:t>многоскоки</w:t>
            </w:r>
            <w:proofErr w:type="spellEnd"/>
            <w:r w:rsidRPr="009B2DE7">
              <w:rPr>
                <w:rFonts w:ascii="Times New Roman" w:eastAsia="Times New Roman" w:hAnsi="Times New Roman" w:cs="Times New Roman"/>
                <w:sz w:val="24"/>
                <w:szCs w:val="24"/>
                <w:lang w:eastAsia="ru-RU"/>
              </w:rPr>
              <w:t xml:space="preserve">. Прыжковые упражнения: прыжок в </w:t>
            </w:r>
            <w:r w:rsidRPr="009B2DE7">
              <w:rPr>
                <w:rFonts w:ascii="Times New Roman" w:eastAsia="Times New Roman" w:hAnsi="Times New Roman" w:cs="Times New Roman"/>
                <w:sz w:val="24"/>
                <w:szCs w:val="24"/>
                <w:lang w:eastAsia="ru-RU"/>
              </w:rPr>
              <w:lastRenderedPageBreak/>
              <w:t>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64</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 xml:space="preserve">Модуль «Лёгкая атлетика». Прыжковые упражнения: прыжки и </w:t>
            </w:r>
          </w:p>
          <w:p w:rsidR="00BC37B2" w:rsidRPr="009B2DE7" w:rsidRDefault="00DA2C7D" w:rsidP="00BC37B2">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много</w:t>
            </w:r>
            <w:r w:rsidR="00BC37B2" w:rsidRPr="009B2DE7">
              <w:rPr>
                <w:rFonts w:ascii="Times New Roman" w:eastAsia="Times New Roman" w:hAnsi="Times New Roman" w:cs="Times New Roman"/>
                <w:sz w:val="24"/>
                <w:szCs w:val="24"/>
                <w:lang w:eastAsia="ru-RU"/>
              </w:rPr>
              <w:t>скоки</w:t>
            </w:r>
            <w:proofErr w:type="spellEnd"/>
            <w:r w:rsidR="00BC37B2" w:rsidRPr="009B2DE7">
              <w:rPr>
                <w:rFonts w:ascii="Times New Roman" w:eastAsia="Times New Roman" w:hAnsi="Times New Roman" w:cs="Times New Roman"/>
                <w:sz w:val="24"/>
                <w:szCs w:val="24"/>
                <w:lang w:eastAsia="ru-RU"/>
              </w:rPr>
              <w:t xml:space="preserve"> Зачет. Прыжок в длину с места.</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65</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Метание малого (теннисного) мяча на дальность. Зачет. Метание малого (теннисного) мяча на дальность.</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71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68</w:t>
            </w:r>
          </w:p>
        </w:tc>
        <w:tc>
          <w:tcPr>
            <w:tcW w:w="305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DA2C7D"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Модуль «Лёгкая атлетика». </w:t>
            </w:r>
            <w:r>
              <w:rPr>
                <w:rFonts w:ascii="Times New Roman" w:eastAsia="Times New Roman" w:hAnsi="Times New Roman" w:cs="Times New Roman"/>
                <w:sz w:val="24"/>
                <w:szCs w:val="24"/>
                <w:lang w:eastAsia="ru-RU"/>
              </w:rPr>
              <w:t>Смешанное передвижение.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0</w:t>
            </w:r>
          </w:p>
        </w:tc>
        <w:tc>
          <w:tcPr>
            <w:tcW w:w="170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val="en-US" w:eastAsia="ru-RU"/>
              </w:rPr>
            </w:pPr>
            <w:r w:rsidRPr="009B2DE7">
              <w:rPr>
                <w:rFonts w:ascii="Times New Roman" w:eastAsia="Times New Roman" w:hAnsi="Times New Roman" w:cs="Times New Roman"/>
                <w:sz w:val="24"/>
                <w:szCs w:val="24"/>
                <w:lang w:val="en-US" w:eastAsia="ru-RU"/>
              </w:rPr>
              <w:t>1</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p>
        </w:tc>
        <w:tc>
          <w:tcPr>
            <w:tcW w:w="226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Практическая работа</w:t>
            </w:r>
          </w:p>
        </w:tc>
      </w:tr>
      <w:tr w:rsidR="00BC37B2" w:rsidRPr="009B2DE7" w:rsidTr="00BC37B2">
        <w:tc>
          <w:tcPr>
            <w:tcW w:w="376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both"/>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ОБЩЕЕ КОЛИЧЕСТВО ЧАСОВ ПО ПРОГРАММЕ</w:t>
            </w:r>
          </w:p>
        </w:tc>
        <w:tc>
          <w:tcPr>
            <w:tcW w:w="9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5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jc w:val="center"/>
              <w:rPr>
                <w:rFonts w:ascii="Times New Roman" w:eastAsia="Times New Roman" w:hAnsi="Times New Roman" w:cs="Times New Roman"/>
                <w:sz w:val="24"/>
                <w:szCs w:val="24"/>
                <w:lang w:eastAsia="ru-RU"/>
              </w:rPr>
            </w:pPr>
            <w:r w:rsidRPr="009B2DE7">
              <w:rPr>
                <w:rFonts w:ascii="Times New Roman" w:eastAsia="Times New Roman" w:hAnsi="Times New Roman" w:cs="Times New Roman"/>
                <w:sz w:val="24"/>
                <w:szCs w:val="24"/>
                <w:lang w:eastAsia="ru-RU"/>
              </w:rPr>
              <w:t>0</w:t>
            </w:r>
          </w:p>
        </w:tc>
        <w:tc>
          <w:tcPr>
            <w:tcW w:w="5103"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C37B2" w:rsidRPr="009B2DE7" w:rsidRDefault="00BC37B2" w:rsidP="00BC37B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68</w:t>
            </w:r>
          </w:p>
        </w:tc>
      </w:tr>
    </w:tbl>
    <w:p w:rsidR="00BC37B2" w:rsidRDefault="00BC37B2" w:rsidP="00BC37B2">
      <w:pPr>
        <w:ind w:hanging="1418"/>
      </w:pPr>
    </w:p>
    <w:p w:rsidR="00BC37B2" w:rsidRDefault="00BC37B2" w:rsidP="00BC37B2">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6D0B8E" w:rsidRDefault="006D0B8E" w:rsidP="001434BC">
      <w:pPr>
        <w:ind w:hanging="1418"/>
      </w:pPr>
    </w:p>
    <w:p w:rsidR="00B25E2F" w:rsidRDefault="00B25E2F" w:rsidP="001434BC">
      <w:pPr>
        <w:ind w:hanging="1418"/>
      </w:pPr>
    </w:p>
    <w:p w:rsidR="00B25E2F" w:rsidRDefault="00B25E2F" w:rsidP="001434BC">
      <w:pPr>
        <w:ind w:hanging="1418"/>
      </w:pPr>
      <w:bookmarkStart w:id="4" w:name="_GoBack"/>
      <w:bookmarkEnd w:id="4"/>
    </w:p>
    <w:p w:rsidR="006D0B8E" w:rsidRDefault="006D0B8E" w:rsidP="001434BC">
      <w:pPr>
        <w:ind w:hanging="1418"/>
      </w:pPr>
    </w:p>
    <w:p w:rsidR="006D0B8E" w:rsidRDefault="006D0B8E" w:rsidP="006D0B8E">
      <w:pPr>
        <w:pBdr>
          <w:bottom w:val="single" w:sz="6" w:space="5" w:color="000000"/>
        </w:pBdr>
        <w:shd w:val="clear" w:color="auto" w:fill="FFFFFF"/>
        <w:tabs>
          <w:tab w:val="left" w:pos="284"/>
        </w:tabs>
        <w:spacing w:before="100" w:beforeAutospacing="1" w:after="240" w:line="240" w:lineRule="atLeast"/>
        <w:outlineLvl w:val="0"/>
        <w:rPr>
          <w:rFonts w:ascii="Times New Roman" w:eastAsia="Times New Roman" w:hAnsi="Times New Roman" w:cs="Times New Roman"/>
          <w:b/>
          <w:bCs/>
          <w:caps/>
          <w:color w:val="000000"/>
          <w:kern w:val="36"/>
          <w:sz w:val="24"/>
          <w:szCs w:val="24"/>
          <w:lang w:eastAsia="ru-RU"/>
        </w:rPr>
      </w:pPr>
      <w:r>
        <w:rPr>
          <w:rFonts w:ascii="Times New Roman" w:eastAsia="Times New Roman" w:hAnsi="Times New Roman" w:cs="Times New Roman"/>
          <w:b/>
          <w:bCs/>
          <w:caps/>
          <w:color w:val="000000"/>
          <w:kern w:val="36"/>
          <w:sz w:val="24"/>
          <w:szCs w:val="24"/>
          <w:lang w:eastAsia="ru-RU"/>
        </w:rPr>
        <w:t>УЧЕБНО-МЕТОДИЧЕСКОЕ ОБЕСПЕЧЕНИЕ ОБРАЗОВАТЕЛЬНОГО ПРОЦЕССА </w:t>
      </w:r>
    </w:p>
    <w:p w:rsidR="006D0B8E" w:rsidRDefault="006D0B8E" w:rsidP="006D0B8E">
      <w:pPr>
        <w:shd w:val="clear" w:color="auto" w:fill="FFFFFF"/>
        <w:tabs>
          <w:tab w:val="left" w:pos="284"/>
        </w:tabs>
        <w:spacing w:before="240" w:after="120" w:line="240" w:lineRule="atLeast"/>
        <w:outlineLvl w:val="1"/>
        <w:rPr>
          <w:rFonts w:ascii="Times New Roman" w:eastAsia="Times New Roman" w:hAnsi="Times New Roman" w:cs="Times New Roman"/>
          <w:b/>
          <w:bCs/>
          <w:caps/>
          <w:color w:val="000000"/>
          <w:sz w:val="24"/>
          <w:szCs w:val="24"/>
          <w:lang w:eastAsia="ru-RU"/>
        </w:rPr>
      </w:pPr>
      <w:r>
        <w:rPr>
          <w:rFonts w:ascii="Times New Roman" w:eastAsia="Times New Roman" w:hAnsi="Times New Roman" w:cs="Times New Roman"/>
          <w:b/>
          <w:bCs/>
          <w:caps/>
          <w:color w:val="000000"/>
          <w:sz w:val="24"/>
          <w:szCs w:val="24"/>
          <w:lang w:eastAsia="ru-RU"/>
        </w:rPr>
        <w:t>ОБЯЗАТЕЛЬНЫЕ УЧЕБНЫЕ МАТЕРИАЛЫ ДЛЯ УЧЕНИКА</w:t>
      </w:r>
    </w:p>
    <w:p w:rsidR="006D0B8E" w:rsidRDefault="006D0B8E" w:rsidP="006D0B8E">
      <w:pPr>
        <w:tabs>
          <w:tab w:val="left" w:pos="284"/>
        </w:tabs>
        <w:spacing w:after="0" w:line="240" w:lineRule="atLeast"/>
        <w:outlineLvl w:val="1"/>
        <w:rPr>
          <w:rFonts w:ascii="Times New Roman" w:hAnsi="Times New Roman" w:cs="Times New Roman"/>
          <w:color w:val="000000"/>
          <w:sz w:val="24"/>
          <w:szCs w:val="24"/>
        </w:rPr>
      </w:pPr>
      <w:r>
        <w:rPr>
          <w:rFonts w:ascii="Times New Roman" w:hAnsi="Times New Roman" w:cs="Times New Roman"/>
          <w:color w:val="000000"/>
          <w:sz w:val="24"/>
          <w:szCs w:val="24"/>
        </w:rPr>
        <w:t xml:space="preserve">Физическая культура, 5-9 класс/Матвеев А.П., Акционерное общество «Издательство «Просвещение»; </w:t>
      </w:r>
    </w:p>
    <w:p w:rsidR="006D0B8E" w:rsidRDefault="006D0B8E" w:rsidP="006D0B8E">
      <w:pPr>
        <w:shd w:val="clear" w:color="auto" w:fill="FFFFFF"/>
        <w:tabs>
          <w:tab w:val="left" w:pos="284"/>
        </w:tabs>
        <w:spacing w:before="240" w:after="120" w:line="240" w:lineRule="atLeast"/>
        <w:outlineLvl w:val="1"/>
        <w:rPr>
          <w:rFonts w:ascii="Times New Roman" w:eastAsia="Times New Roman" w:hAnsi="Times New Roman" w:cs="Times New Roman"/>
          <w:b/>
          <w:bCs/>
          <w:caps/>
          <w:color w:val="000000"/>
          <w:sz w:val="24"/>
          <w:szCs w:val="24"/>
          <w:lang w:eastAsia="ru-RU"/>
        </w:rPr>
      </w:pPr>
      <w:r>
        <w:rPr>
          <w:rFonts w:ascii="Times New Roman" w:eastAsia="Times New Roman" w:hAnsi="Times New Roman" w:cs="Times New Roman"/>
          <w:b/>
          <w:bCs/>
          <w:caps/>
          <w:color w:val="000000"/>
          <w:sz w:val="24"/>
          <w:szCs w:val="24"/>
          <w:lang w:eastAsia="ru-RU"/>
        </w:rPr>
        <w:t>МЕТОДИЧЕСКИЕ МАТЕРИАЛЫ ДЛЯ УЧИТЕЛЯ</w:t>
      </w:r>
    </w:p>
    <w:p w:rsidR="006D0B8E" w:rsidRDefault="006D0B8E" w:rsidP="006D0B8E">
      <w:pPr>
        <w:tabs>
          <w:tab w:val="left" w:pos="284"/>
        </w:tabs>
        <w:spacing w:after="0" w:line="240" w:lineRule="atLeast"/>
        <w:outlineLvl w:val="1"/>
        <w:rPr>
          <w:rFonts w:ascii="Times New Roman" w:hAnsi="Times New Roman" w:cs="Times New Roman"/>
          <w:color w:val="000000"/>
          <w:sz w:val="24"/>
          <w:szCs w:val="24"/>
          <w:shd w:val="clear" w:color="auto" w:fill="F7FDF7"/>
        </w:rPr>
      </w:pPr>
      <w:r>
        <w:rPr>
          <w:rFonts w:ascii="Times New Roman" w:hAnsi="Times New Roman" w:cs="Times New Roman"/>
          <w:color w:val="000000"/>
          <w:sz w:val="24"/>
          <w:szCs w:val="24"/>
        </w:rPr>
        <w:t>Физическая культура, 5-9 класс/Матвеев А.П.,Акционерное общество «Издательство «Просвещение»;</w:t>
      </w:r>
    </w:p>
    <w:p w:rsidR="006D0B8E" w:rsidRDefault="006D0B8E" w:rsidP="006D0B8E">
      <w:pPr>
        <w:tabs>
          <w:tab w:val="left" w:pos="284"/>
        </w:tabs>
        <w:spacing w:after="0" w:line="240" w:lineRule="atLeast"/>
        <w:outlineLvl w:val="1"/>
        <w:rPr>
          <w:rFonts w:ascii="Times New Roman" w:hAnsi="Times New Roman" w:cs="Times New Roman"/>
          <w:color w:val="000000"/>
          <w:sz w:val="24"/>
          <w:szCs w:val="24"/>
        </w:rPr>
      </w:pPr>
      <w:r>
        <w:rPr>
          <w:rFonts w:ascii="Times New Roman" w:hAnsi="Times New Roman" w:cs="Times New Roman"/>
          <w:color w:val="000000"/>
          <w:sz w:val="24"/>
          <w:szCs w:val="24"/>
        </w:rPr>
        <w:t>Физическая культура, 5-9 класс/ Петрова Т.В., Копылов Ю.А., Полянская Н.В. и другие, Общество с ограниченной ответственностью «Издательский центр ВЕНТАНА-ГРАФ»; Акционерное общество «Издательство Просвещение»;</w:t>
      </w:r>
      <w:r>
        <w:rPr>
          <w:rFonts w:ascii="Times New Roman" w:hAnsi="Times New Roman" w:cs="Times New Roman"/>
          <w:color w:val="000000"/>
          <w:sz w:val="24"/>
          <w:szCs w:val="24"/>
        </w:rPr>
        <w:br/>
        <w:t xml:space="preserve">Физическая культура, 5-9 класс/Гурьев С.В.; под редакцией </w:t>
      </w:r>
      <w:proofErr w:type="spellStart"/>
      <w:r>
        <w:rPr>
          <w:rFonts w:ascii="Times New Roman" w:hAnsi="Times New Roman" w:cs="Times New Roman"/>
          <w:color w:val="000000"/>
          <w:sz w:val="24"/>
          <w:szCs w:val="24"/>
        </w:rPr>
        <w:t>Виленского</w:t>
      </w:r>
      <w:proofErr w:type="spellEnd"/>
      <w:r>
        <w:rPr>
          <w:rFonts w:ascii="Times New Roman" w:hAnsi="Times New Roman" w:cs="Times New Roman"/>
          <w:color w:val="000000"/>
          <w:sz w:val="24"/>
          <w:szCs w:val="24"/>
        </w:rPr>
        <w:t xml:space="preserve"> М.Я., ООО «Русское слово-учебник»;</w:t>
      </w:r>
      <w:r>
        <w:rPr>
          <w:rFonts w:ascii="Times New Roman" w:hAnsi="Times New Roman" w:cs="Times New Roman"/>
          <w:color w:val="000000"/>
          <w:sz w:val="24"/>
          <w:szCs w:val="24"/>
        </w:rPr>
        <w:br/>
        <w:t>Физическая культура. 5-9 класс/</w:t>
      </w:r>
      <w:proofErr w:type="spellStart"/>
      <w:r>
        <w:rPr>
          <w:rFonts w:ascii="Times New Roman" w:hAnsi="Times New Roman" w:cs="Times New Roman"/>
          <w:color w:val="000000"/>
          <w:sz w:val="24"/>
          <w:szCs w:val="24"/>
        </w:rPr>
        <w:t>Виленский</w:t>
      </w:r>
      <w:proofErr w:type="spellEnd"/>
      <w:r>
        <w:rPr>
          <w:rFonts w:ascii="Times New Roman" w:hAnsi="Times New Roman" w:cs="Times New Roman"/>
          <w:color w:val="000000"/>
          <w:sz w:val="24"/>
          <w:szCs w:val="24"/>
        </w:rPr>
        <w:t xml:space="preserve"> М.Я., </w:t>
      </w:r>
      <w:proofErr w:type="spellStart"/>
      <w:r>
        <w:rPr>
          <w:rFonts w:ascii="Times New Roman" w:hAnsi="Times New Roman" w:cs="Times New Roman"/>
          <w:color w:val="000000"/>
          <w:sz w:val="24"/>
          <w:szCs w:val="24"/>
        </w:rPr>
        <w:t>Туревский</w:t>
      </w:r>
      <w:proofErr w:type="spellEnd"/>
      <w:r>
        <w:rPr>
          <w:rFonts w:ascii="Times New Roman" w:hAnsi="Times New Roman" w:cs="Times New Roman"/>
          <w:color w:val="000000"/>
          <w:sz w:val="24"/>
          <w:szCs w:val="24"/>
        </w:rPr>
        <w:t xml:space="preserve"> И.М., </w:t>
      </w:r>
      <w:proofErr w:type="spellStart"/>
      <w:r>
        <w:rPr>
          <w:rFonts w:ascii="Times New Roman" w:hAnsi="Times New Roman" w:cs="Times New Roman"/>
          <w:color w:val="000000"/>
          <w:sz w:val="24"/>
          <w:szCs w:val="24"/>
        </w:rPr>
        <w:t>Торочкова</w:t>
      </w:r>
      <w:proofErr w:type="spellEnd"/>
      <w:r>
        <w:rPr>
          <w:rFonts w:ascii="Times New Roman" w:hAnsi="Times New Roman" w:cs="Times New Roman"/>
          <w:color w:val="000000"/>
          <w:sz w:val="24"/>
          <w:szCs w:val="24"/>
        </w:rPr>
        <w:t xml:space="preserve"> Т.Ю. и другие; под редакцией </w:t>
      </w:r>
      <w:proofErr w:type="spellStart"/>
      <w:r>
        <w:rPr>
          <w:rFonts w:ascii="Times New Roman" w:hAnsi="Times New Roman" w:cs="Times New Roman"/>
          <w:color w:val="000000"/>
          <w:sz w:val="24"/>
          <w:szCs w:val="24"/>
        </w:rPr>
        <w:t>Виленского</w:t>
      </w:r>
      <w:proofErr w:type="spellEnd"/>
      <w:r>
        <w:rPr>
          <w:rFonts w:ascii="Times New Roman" w:hAnsi="Times New Roman" w:cs="Times New Roman"/>
          <w:color w:val="000000"/>
          <w:sz w:val="24"/>
          <w:szCs w:val="24"/>
        </w:rPr>
        <w:t xml:space="preserve"> М.Я., Акционерное общество «Издательство «Просвещение»;</w:t>
      </w:r>
    </w:p>
    <w:p w:rsidR="006D0B8E" w:rsidRDefault="006D0B8E" w:rsidP="006D0B8E">
      <w:pPr>
        <w:tabs>
          <w:tab w:val="left" w:pos="284"/>
        </w:tabs>
        <w:spacing w:after="0" w:line="240" w:lineRule="atLeast"/>
        <w:outlineLvl w:val="1"/>
        <w:rPr>
          <w:rFonts w:ascii="Times New Roman" w:eastAsia="Times New Roman" w:hAnsi="Times New Roman" w:cs="Times New Roman"/>
          <w:b/>
          <w:bCs/>
          <w:caps/>
          <w:color w:val="000000"/>
          <w:sz w:val="24"/>
          <w:szCs w:val="24"/>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b/>
          <w:bCs/>
          <w:caps/>
          <w:color w:val="000000"/>
          <w:sz w:val="24"/>
          <w:szCs w:val="24"/>
          <w:lang w:eastAsia="ru-RU"/>
        </w:rPr>
      </w:pPr>
      <w:r>
        <w:rPr>
          <w:rFonts w:ascii="Times New Roman" w:eastAsia="Times New Roman" w:hAnsi="Times New Roman" w:cs="Times New Roman"/>
          <w:b/>
          <w:bCs/>
          <w:caps/>
          <w:color w:val="000000"/>
          <w:sz w:val="24"/>
          <w:szCs w:val="24"/>
          <w:lang w:eastAsia="ru-RU"/>
        </w:rPr>
        <w:t>ЦИФРОВЫЕ ОБРАЗОВАТЕЛЬНЫЕ РЕСУРСЫ И РЕСУРСЫ СЕТИ ИНТЕРНЕТ</w:t>
      </w: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r>
        <w:rPr>
          <w:rFonts w:ascii="Times New Roman" w:eastAsia="Times New Roman" w:hAnsi="Times New Roman" w:cs="Times New Roman"/>
          <w:sz w:val="24"/>
          <w:szCs w:val="24"/>
          <w:bdr w:val="dashed" w:sz="6" w:space="0" w:color="FF0000" w:frame="1"/>
          <w:lang w:eastAsia="ru-RU"/>
        </w:rPr>
        <w:t>www.edu.ru</w:t>
      </w:r>
      <w:r>
        <w:rPr>
          <w:rFonts w:ascii="Times New Roman" w:eastAsia="Times New Roman" w:hAnsi="Times New Roman" w:cs="Times New Roman"/>
          <w:sz w:val="24"/>
          <w:szCs w:val="24"/>
          <w:bdr w:val="dashed" w:sz="6" w:space="0" w:color="FF0000" w:frame="1"/>
          <w:lang w:eastAsia="ru-RU"/>
        </w:rPr>
        <w:br/>
        <w:t>www.school.edu.ru</w:t>
      </w:r>
      <w:r>
        <w:rPr>
          <w:rFonts w:ascii="Times New Roman" w:eastAsia="Times New Roman" w:hAnsi="Times New Roman" w:cs="Times New Roman"/>
          <w:sz w:val="24"/>
          <w:szCs w:val="24"/>
          <w:bdr w:val="dashed" w:sz="6" w:space="0" w:color="FF0000" w:frame="1"/>
          <w:lang w:eastAsia="ru-RU"/>
        </w:rPr>
        <w:br/>
      </w:r>
      <w:hyperlink r:id="rId6" w:history="1">
        <w:r>
          <w:rPr>
            <w:rStyle w:val="a9"/>
            <w:sz w:val="24"/>
            <w:szCs w:val="24"/>
            <w:bdr w:val="dashed" w:sz="6" w:space="0" w:color="FF0000" w:frame="1"/>
          </w:rPr>
          <w:t>https://uchi.ru</w:t>
        </w:r>
      </w:hyperlink>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eastAsia="ru-RU"/>
        </w:rPr>
      </w:pPr>
    </w:p>
    <w:p w:rsidR="006D0B8E" w:rsidRDefault="006D0B8E" w:rsidP="006D0B8E">
      <w:pPr>
        <w:tabs>
          <w:tab w:val="left" w:pos="284"/>
        </w:tabs>
        <w:autoSpaceDE w:val="0"/>
        <w:autoSpaceDN w:val="0"/>
        <w:spacing w:after="0" w:line="228" w:lineRule="auto"/>
        <w:rPr>
          <w:rFonts w:ascii="Times New Roman" w:eastAsia="Times New Roman" w:hAnsi="Times New Roman" w:cs="Times New Roman"/>
          <w:sz w:val="24"/>
          <w:szCs w:val="24"/>
          <w:bdr w:val="dashed" w:sz="6" w:space="0" w:color="FF0000" w:frame="1"/>
          <w:shd w:val="clear" w:color="auto" w:fill="F7FDF7"/>
          <w:lang w:eastAsia="ru-RU"/>
        </w:rPr>
      </w:pPr>
    </w:p>
    <w:p w:rsidR="00592C32" w:rsidRDefault="00592C32" w:rsidP="006D0B8E">
      <w:pPr>
        <w:tabs>
          <w:tab w:val="left" w:pos="284"/>
        </w:tabs>
        <w:autoSpaceDE w:val="0"/>
        <w:autoSpaceDN w:val="0"/>
        <w:spacing w:after="0" w:line="228" w:lineRule="auto"/>
        <w:rPr>
          <w:rFonts w:ascii="Times New Roman" w:eastAsia="Times New Roman" w:hAnsi="Times New Roman" w:cs="Times New Roman"/>
          <w:b/>
          <w:color w:val="000000"/>
          <w:sz w:val="24"/>
          <w:szCs w:val="24"/>
        </w:rPr>
      </w:pPr>
    </w:p>
    <w:p w:rsidR="006D0B8E" w:rsidRDefault="006D0B8E" w:rsidP="006D0B8E">
      <w:pPr>
        <w:tabs>
          <w:tab w:val="left" w:pos="284"/>
        </w:tabs>
        <w:autoSpaceDE w:val="0"/>
        <w:autoSpaceDN w:val="0"/>
        <w:spacing w:after="0" w:line="228" w:lineRule="auto"/>
        <w:rPr>
          <w:rFonts w:ascii="Times New Roman" w:hAnsi="Times New Roman" w:cs="Times New Roman"/>
          <w:sz w:val="24"/>
          <w:szCs w:val="24"/>
        </w:rPr>
      </w:pPr>
      <w:r>
        <w:rPr>
          <w:rFonts w:ascii="Times New Roman" w:eastAsia="Times New Roman" w:hAnsi="Times New Roman" w:cs="Times New Roman"/>
          <w:b/>
          <w:color w:val="000000"/>
          <w:sz w:val="24"/>
          <w:szCs w:val="24"/>
        </w:rPr>
        <w:lastRenderedPageBreak/>
        <w:t>МАТЕРИАЛЬНО-ТЕХНИЧЕСКОЕ ОБЕСПЕЧЕНИЕ ОБРАЗОВАТЕЛЬНОГО ПРОЦЕССА</w:t>
      </w:r>
    </w:p>
    <w:p w:rsidR="006D0B8E" w:rsidRDefault="006D0B8E" w:rsidP="006D0B8E">
      <w:pPr>
        <w:tabs>
          <w:tab w:val="left" w:pos="284"/>
        </w:tabs>
        <w:autoSpaceDE w:val="0"/>
        <w:autoSpaceDN w:val="0"/>
        <w:spacing w:before="346" w:after="0" w:line="228" w:lineRule="auto"/>
        <w:rPr>
          <w:rFonts w:ascii="Times New Roman" w:hAnsi="Times New Roman" w:cs="Times New Roman"/>
          <w:sz w:val="24"/>
          <w:szCs w:val="24"/>
        </w:rPr>
      </w:pPr>
      <w:r>
        <w:rPr>
          <w:rFonts w:ascii="Times New Roman" w:eastAsia="Times New Roman" w:hAnsi="Times New Roman" w:cs="Times New Roman"/>
          <w:b/>
          <w:color w:val="000000"/>
          <w:sz w:val="24"/>
          <w:szCs w:val="24"/>
        </w:rPr>
        <w:t>УЧЕБНОЕ ОБОРУДОВАНИЕ</w:t>
      </w:r>
    </w:p>
    <w:p w:rsidR="006D0B8E" w:rsidRDefault="006D0B8E" w:rsidP="006D0B8E">
      <w:pPr>
        <w:tabs>
          <w:tab w:val="left" w:pos="284"/>
        </w:tabs>
        <w:autoSpaceDE w:val="0"/>
        <w:autoSpaceDN w:val="0"/>
        <w:spacing w:before="166" w:after="0" w:line="259" w:lineRule="auto"/>
        <w:ind w:right="7754"/>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компьютерный стол </w:t>
      </w:r>
      <w:r>
        <w:rPr>
          <w:rFonts w:ascii="Times New Roman" w:hAnsi="Times New Roman" w:cs="Times New Roman"/>
          <w:sz w:val="24"/>
          <w:szCs w:val="24"/>
        </w:rPr>
        <w:br/>
      </w:r>
      <w:r>
        <w:rPr>
          <w:rFonts w:ascii="Times New Roman" w:eastAsia="Times New Roman" w:hAnsi="Times New Roman" w:cs="Times New Roman"/>
          <w:color w:val="000000"/>
          <w:sz w:val="24"/>
          <w:szCs w:val="24"/>
        </w:rPr>
        <w:t>Ноутбук учителя</w:t>
      </w:r>
    </w:p>
    <w:p w:rsidR="006D0B8E" w:rsidRDefault="006D0B8E" w:rsidP="006D0B8E">
      <w:pPr>
        <w:tabs>
          <w:tab w:val="left" w:pos="284"/>
        </w:tabs>
        <w:autoSpaceDE w:val="0"/>
        <w:autoSpaceDN w:val="0"/>
        <w:spacing w:before="262" w:after="0" w:line="228" w:lineRule="auto"/>
        <w:rPr>
          <w:rFonts w:ascii="Times New Roman" w:hAnsi="Times New Roman" w:cs="Times New Roman"/>
          <w:sz w:val="24"/>
          <w:szCs w:val="24"/>
        </w:rPr>
      </w:pPr>
      <w:r>
        <w:rPr>
          <w:rFonts w:ascii="Times New Roman" w:eastAsia="Times New Roman" w:hAnsi="Times New Roman" w:cs="Times New Roman"/>
          <w:b/>
          <w:color w:val="000000"/>
          <w:sz w:val="24"/>
          <w:szCs w:val="24"/>
        </w:rPr>
        <w:t>ОБОРУДОВАНИЕ ДЛЯ ПРОВЕДЕНИЯ ПРАКТИЧЕСКИХ РАБОТ</w:t>
      </w:r>
    </w:p>
    <w:p w:rsidR="006D0B8E" w:rsidRDefault="006D0B8E" w:rsidP="006D0B8E">
      <w:pPr>
        <w:widowControl w:val="0"/>
        <w:autoSpaceDE w:val="0"/>
        <w:autoSpaceDN w:val="0"/>
        <w:spacing w:before="156"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Стенкагимнастическая</w:t>
      </w:r>
    </w:p>
    <w:p w:rsidR="006D0B8E" w:rsidRDefault="006D0B8E" w:rsidP="006D0B8E">
      <w:pPr>
        <w:widowControl w:val="0"/>
        <w:autoSpaceDE w:val="0"/>
        <w:autoSpaceDN w:val="0"/>
        <w:spacing w:before="60" w:after="0" w:line="240" w:lineRule="auto"/>
        <w:ind w:right="7209"/>
        <w:rPr>
          <w:rFonts w:ascii="Times New Roman" w:eastAsia="Times New Roman" w:hAnsi="Times New Roman" w:cs="Times New Roman"/>
          <w:sz w:val="24"/>
          <w:szCs w:val="24"/>
        </w:rPr>
      </w:pPr>
      <w:r>
        <w:rPr>
          <w:rFonts w:ascii="Times New Roman" w:eastAsia="Times New Roman" w:hAnsi="Times New Roman" w:cs="Times New Roman"/>
          <w:sz w:val="24"/>
          <w:szCs w:val="24"/>
        </w:rPr>
        <w:t>Бревно гимнастическое напольное</w:t>
      </w:r>
    </w:p>
    <w:p w:rsidR="006D0B8E" w:rsidRDefault="006D0B8E" w:rsidP="006D0B8E">
      <w:pPr>
        <w:widowControl w:val="0"/>
        <w:autoSpaceDE w:val="0"/>
        <w:autoSpaceDN w:val="0"/>
        <w:spacing w:after="0" w:line="240" w:lineRule="auto"/>
        <w:ind w:right="6287"/>
        <w:rPr>
          <w:rFonts w:ascii="Times New Roman" w:eastAsia="Times New Roman" w:hAnsi="Times New Roman" w:cs="Times New Roman"/>
          <w:sz w:val="24"/>
          <w:szCs w:val="24"/>
        </w:rPr>
      </w:pPr>
      <w:r>
        <w:rPr>
          <w:rFonts w:ascii="Times New Roman" w:eastAsia="Times New Roman" w:hAnsi="Times New Roman" w:cs="Times New Roman"/>
          <w:sz w:val="24"/>
          <w:szCs w:val="24"/>
        </w:rPr>
        <w:t>Комплектнавесногооборудования</w:t>
      </w:r>
    </w:p>
    <w:p w:rsidR="006D0B8E" w:rsidRDefault="006D0B8E" w:rsidP="006D0B8E">
      <w:pPr>
        <w:widowControl w:val="0"/>
        <w:autoSpaceDE w:val="0"/>
        <w:autoSpaceDN w:val="0"/>
        <w:spacing w:after="0" w:line="240" w:lineRule="auto"/>
        <w:ind w:right="7493"/>
        <w:rPr>
          <w:rFonts w:ascii="Times New Roman" w:eastAsia="Times New Roman" w:hAnsi="Times New Roman" w:cs="Times New Roman"/>
          <w:sz w:val="24"/>
          <w:szCs w:val="24"/>
        </w:rPr>
      </w:pPr>
      <w:r>
        <w:rPr>
          <w:rFonts w:ascii="Times New Roman" w:eastAsia="Times New Roman" w:hAnsi="Times New Roman" w:cs="Times New Roman"/>
          <w:sz w:val="24"/>
          <w:szCs w:val="24"/>
        </w:rPr>
        <w:t>Скамьяатлетическаянаклонная</w:t>
      </w:r>
    </w:p>
    <w:p w:rsidR="006D0B8E" w:rsidRDefault="006D0B8E" w:rsidP="006D0B8E">
      <w:pPr>
        <w:widowControl w:val="0"/>
        <w:autoSpaceDE w:val="0"/>
        <w:autoSpaceDN w:val="0"/>
        <w:spacing w:after="0" w:line="240" w:lineRule="auto"/>
        <w:ind w:right="8135"/>
        <w:rPr>
          <w:rFonts w:ascii="Times New Roman" w:eastAsia="Times New Roman" w:hAnsi="Times New Roman" w:cs="Times New Roman"/>
          <w:sz w:val="24"/>
          <w:szCs w:val="24"/>
        </w:rPr>
      </w:pPr>
      <w:r>
        <w:rPr>
          <w:rFonts w:ascii="Times New Roman" w:eastAsia="Times New Roman" w:hAnsi="Times New Roman" w:cs="Times New Roman"/>
          <w:sz w:val="24"/>
          <w:szCs w:val="24"/>
        </w:rPr>
        <w:t>Коврик гимнастическийМаты гимнастическиеМяч набивной (1 кг, 2 кг)Мяч малый (теннисный)СкакалкагимнастическаяПалка гимнастическаяОбруч гимнастическийКоврикимассажные</w:t>
      </w:r>
    </w:p>
    <w:p w:rsidR="006D0B8E" w:rsidRDefault="006D0B8E" w:rsidP="006D0B8E">
      <w:pPr>
        <w:widowControl w:val="0"/>
        <w:autoSpaceDE w:val="0"/>
        <w:autoSpaceDN w:val="0"/>
        <w:spacing w:after="0" w:line="240" w:lineRule="auto"/>
        <w:ind w:right="6376"/>
        <w:rPr>
          <w:rFonts w:ascii="Times New Roman" w:eastAsia="Times New Roman" w:hAnsi="Times New Roman" w:cs="Times New Roman"/>
          <w:sz w:val="24"/>
          <w:szCs w:val="24"/>
        </w:rPr>
      </w:pPr>
      <w:r>
        <w:rPr>
          <w:rFonts w:ascii="Times New Roman" w:eastAsia="Times New Roman" w:hAnsi="Times New Roman" w:cs="Times New Roman"/>
          <w:sz w:val="24"/>
          <w:szCs w:val="24"/>
        </w:rPr>
        <w:t>Сеткадляпереноса малыхмячей</w:t>
      </w:r>
    </w:p>
    <w:p w:rsidR="006D0B8E" w:rsidRDefault="006D0B8E" w:rsidP="006D0B8E">
      <w:pPr>
        <w:widowControl w:val="0"/>
        <w:autoSpaceDE w:val="0"/>
        <w:autoSpaceDN w:val="0"/>
        <w:spacing w:after="0" w:line="240" w:lineRule="auto"/>
        <w:ind w:right="5458"/>
        <w:rPr>
          <w:rFonts w:ascii="Times New Roman" w:eastAsia="Times New Roman" w:hAnsi="Times New Roman" w:cs="Times New Roman"/>
          <w:sz w:val="24"/>
          <w:szCs w:val="24"/>
        </w:rPr>
      </w:pPr>
      <w:r>
        <w:rPr>
          <w:rFonts w:ascii="Times New Roman" w:eastAsia="Times New Roman" w:hAnsi="Times New Roman" w:cs="Times New Roman"/>
          <w:sz w:val="24"/>
          <w:szCs w:val="24"/>
        </w:rPr>
        <w:t>Рулеткаизмерительная(10м, 50 м)</w:t>
      </w:r>
    </w:p>
    <w:p w:rsidR="006D0B8E" w:rsidRDefault="006D0B8E" w:rsidP="006D0B8E">
      <w:pPr>
        <w:widowControl w:val="0"/>
        <w:autoSpaceDE w:val="0"/>
        <w:autoSpaceDN w:val="0"/>
        <w:spacing w:before="60" w:after="0" w:line="240" w:lineRule="auto"/>
        <w:ind w:right="5291"/>
        <w:rPr>
          <w:rFonts w:ascii="Times New Roman" w:eastAsia="Times New Roman" w:hAnsi="Times New Roman" w:cs="Times New Roman"/>
          <w:sz w:val="24"/>
          <w:szCs w:val="24"/>
        </w:rPr>
      </w:pPr>
      <w:r>
        <w:rPr>
          <w:rFonts w:ascii="Times New Roman" w:eastAsia="Times New Roman" w:hAnsi="Times New Roman" w:cs="Times New Roman"/>
          <w:sz w:val="24"/>
          <w:szCs w:val="24"/>
        </w:rPr>
        <w:t>Комплект щитов баскетбольных с кольцами и сеткойЩиты баскетбольные навесные с кольцами и сеткойМячибаскетбольные длямини-игры</w:t>
      </w:r>
    </w:p>
    <w:p w:rsidR="006D0B8E" w:rsidRDefault="006D0B8E" w:rsidP="006D0B8E">
      <w:pPr>
        <w:widowControl w:val="0"/>
        <w:autoSpaceDE w:val="0"/>
        <w:autoSpaceDN w:val="0"/>
        <w:spacing w:after="0" w:line="240" w:lineRule="auto"/>
        <w:ind w:right="6889"/>
        <w:rPr>
          <w:rFonts w:ascii="Times New Roman" w:eastAsia="Times New Roman" w:hAnsi="Times New Roman" w:cs="Times New Roman"/>
          <w:sz w:val="24"/>
          <w:szCs w:val="24"/>
        </w:rPr>
      </w:pPr>
      <w:r>
        <w:rPr>
          <w:rFonts w:ascii="Times New Roman" w:eastAsia="Times New Roman" w:hAnsi="Times New Roman" w:cs="Times New Roman"/>
          <w:sz w:val="24"/>
          <w:szCs w:val="24"/>
        </w:rPr>
        <w:t>Сетка для переноса и хранения мячейЖилеткиигровые сномерами</w:t>
      </w:r>
    </w:p>
    <w:p w:rsidR="006D0B8E" w:rsidRDefault="006D0B8E" w:rsidP="006D0B8E">
      <w:pPr>
        <w:widowControl w:val="0"/>
        <w:autoSpaceDE w:val="0"/>
        <w:autoSpaceDN w:val="0"/>
        <w:spacing w:after="0" w:line="240" w:lineRule="auto"/>
        <w:ind w:right="6878"/>
        <w:rPr>
          <w:rFonts w:ascii="Times New Roman" w:eastAsia="Times New Roman" w:hAnsi="Times New Roman" w:cs="Times New Roman"/>
          <w:sz w:val="24"/>
          <w:szCs w:val="24"/>
        </w:rPr>
      </w:pPr>
      <w:r>
        <w:rPr>
          <w:rFonts w:ascii="Times New Roman" w:eastAsia="Times New Roman" w:hAnsi="Times New Roman" w:cs="Times New Roman"/>
          <w:sz w:val="24"/>
          <w:szCs w:val="24"/>
        </w:rPr>
        <w:t>СтойкиволейбольныеуниверсальныеСеткаволейбольная</w:t>
      </w:r>
    </w:p>
    <w:p w:rsidR="006D0B8E" w:rsidRDefault="006D0B8E" w:rsidP="006D0B8E">
      <w:pPr>
        <w:widowControl w:val="0"/>
        <w:autoSpaceDE w:val="0"/>
        <w:autoSpaceDN w:val="0"/>
        <w:spacing w:after="0" w:line="240" w:lineRule="auto"/>
        <w:ind w:right="8665"/>
        <w:rPr>
          <w:rFonts w:ascii="Times New Roman" w:eastAsia="Times New Roman" w:hAnsi="Times New Roman" w:cs="Times New Roman"/>
          <w:sz w:val="24"/>
          <w:szCs w:val="24"/>
        </w:rPr>
      </w:pPr>
      <w:r>
        <w:rPr>
          <w:rFonts w:ascii="Times New Roman" w:eastAsia="Times New Roman" w:hAnsi="Times New Roman" w:cs="Times New Roman"/>
          <w:sz w:val="24"/>
          <w:szCs w:val="24"/>
        </w:rPr>
        <w:t>Мячи волейбольные</w:t>
      </w:r>
    </w:p>
    <w:p w:rsidR="006D0B8E" w:rsidRDefault="006D0B8E" w:rsidP="006D0B8E">
      <w:pPr>
        <w:widowControl w:val="0"/>
        <w:autoSpaceDE w:val="0"/>
        <w:autoSpaceDN w:val="0"/>
        <w:spacing w:before="62" w:after="0" w:line="240" w:lineRule="auto"/>
        <w:ind w:right="8173"/>
        <w:rPr>
          <w:rFonts w:ascii="Times New Roman" w:eastAsia="Times New Roman" w:hAnsi="Times New Roman" w:cs="Times New Roman"/>
          <w:sz w:val="24"/>
          <w:szCs w:val="24"/>
        </w:rPr>
      </w:pPr>
      <w:r>
        <w:rPr>
          <w:rFonts w:ascii="Times New Roman" w:eastAsia="Times New Roman" w:hAnsi="Times New Roman" w:cs="Times New Roman"/>
          <w:sz w:val="24"/>
          <w:szCs w:val="24"/>
        </w:rPr>
        <w:t>Мячи футбольныеНомера нагрудные</w:t>
      </w:r>
    </w:p>
    <w:p w:rsidR="006D0B8E" w:rsidRDefault="006D0B8E" w:rsidP="006D0B8E">
      <w:pPr>
        <w:widowControl w:val="0"/>
        <w:autoSpaceDE w:val="0"/>
        <w:autoSpaceDN w:val="0"/>
        <w:spacing w:after="0" w:line="240" w:lineRule="auto"/>
        <w:ind w:right="7069"/>
        <w:rPr>
          <w:rFonts w:ascii="Times New Roman" w:eastAsia="Times New Roman" w:hAnsi="Times New Roman" w:cs="Times New Roman"/>
          <w:sz w:val="24"/>
          <w:szCs w:val="24"/>
        </w:rPr>
      </w:pPr>
      <w:r>
        <w:rPr>
          <w:rFonts w:ascii="Times New Roman" w:eastAsia="Times New Roman" w:hAnsi="Times New Roman" w:cs="Times New Roman"/>
          <w:sz w:val="24"/>
          <w:szCs w:val="24"/>
        </w:rPr>
        <w:t>Насос для накачивания мячей</w:t>
      </w:r>
    </w:p>
    <w:p w:rsidR="006D0B8E" w:rsidRDefault="006D0B8E" w:rsidP="006D0B8E">
      <w:pPr>
        <w:widowControl w:val="0"/>
        <w:autoSpaceDE w:val="0"/>
        <w:autoSpaceDN w:val="0"/>
        <w:spacing w:after="0" w:line="240" w:lineRule="auto"/>
        <w:ind w:right="7358"/>
        <w:rPr>
          <w:rFonts w:ascii="Times New Roman" w:eastAsia="Times New Roman" w:hAnsi="Times New Roman" w:cs="Times New Roman"/>
          <w:sz w:val="24"/>
          <w:szCs w:val="24"/>
        </w:rPr>
      </w:pPr>
      <w:r>
        <w:rPr>
          <w:rFonts w:ascii="Times New Roman" w:eastAsia="Times New Roman" w:hAnsi="Times New Roman" w:cs="Times New Roman"/>
          <w:sz w:val="24"/>
          <w:szCs w:val="24"/>
        </w:rPr>
        <w:t>Аптечка медицинскаяСпортивные залы (кабинеты)Спортивный зал игровойСпортивный зал гимнастический</w:t>
      </w:r>
    </w:p>
    <w:p w:rsidR="006D0B8E" w:rsidRDefault="006D0B8E" w:rsidP="006D0B8E">
      <w:pPr>
        <w:widowControl w:val="0"/>
        <w:autoSpaceDE w:val="0"/>
        <w:autoSpaceDN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Кабинетучителя</w:t>
      </w:r>
    </w:p>
    <w:p w:rsidR="006D0B8E" w:rsidRDefault="006D0B8E" w:rsidP="006D0B8E">
      <w:pPr>
        <w:widowControl w:val="0"/>
        <w:autoSpaceDE w:val="0"/>
        <w:autoSpaceDN w:val="0"/>
        <w:spacing w:before="56" w:after="0" w:line="240" w:lineRule="auto"/>
        <w:ind w:right="4205"/>
        <w:rPr>
          <w:rFonts w:ascii="Times New Roman" w:eastAsia="Times New Roman" w:hAnsi="Times New Roman" w:cs="Times New Roman"/>
          <w:sz w:val="24"/>
          <w:szCs w:val="24"/>
        </w:rPr>
      </w:pPr>
      <w:r>
        <w:rPr>
          <w:rFonts w:ascii="Times New Roman" w:eastAsia="Times New Roman" w:hAnsi="Times New Roman" w:cs="Times New Roman"/>
          <w:sz w:val="24"/>
          <w:szCs w:val="24"/>
        </w:rPr>
        <w:t>Подсобное помещение для хранения инвентаря и оборудованияПришкольныйстадион (площадка)</w:t>
      </w:r>
    </w:p>
    <w:p w:rsidR="006D0B8E" w:rsidRDefault="006D0B8E" w:rsidP="006D0B8E">
      <w:pPr>
        <w:widowControl w:val="0"/>
        <w:autoSpaceDE w:val="0"/>
        <w:autoSpaceDN w:val="0"/>
        <w:spacing w:after="0" w:line="240" w:lineRule="auto"/>
        <w:ind w:right="7682"/>
        <w:rPr>
          <w:rFonts w:ascii="Times New Roman" w:eastAsia="Times New Roman" w:hAnsi="Times New Roman" w:cs="Times New Roman"/>
          <w:spacing w:val="1"/>
          <w:sz w:val="24"/>
          <w:szCs w:val="24"/>
        </w:rPr>
      </w:pPr>
      <w:r>
        <w:rPr>
          <w:rFonts w:ascii="Times New Roman" w:eastAsia="Times New Roman" w:hAnsi="Times New Roman" w:cs="Times New Roman"/>
          <w:sz w:val="24"/>
          <w:szCs w:val="24"/>
        </w:rPr>
        <w:t>Легкоатлетическая дорожкаСектор для прыжков в длину</w:t>
      </w:r>
    </w:p>
    <w:p w:rsidR="006D0B8E" w:rsidRDefault="006D0B8E" w:rsidP="006D0B8E">
      <w:pPr>
        <w:widowControl w:val="0"/>
        <w:autoSpaceDE w:val="0"/>
        <w:autoSpaceDN w:val="0"/>
        <w:spacing w:after="0" w:line="240" w:lineRule="auto"/>
        <w:ind w:right="7682"/>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Ботинки для лыж </w:t>
      </w:r>
      <w:r>
        <w:rPr>
          <w:rFonts w:ascii="Times New Roman" w:eastAsia="Times New Roman" w:hAnsi="Times New Roman" w:cs="Times New Roman"/>
          <w:sz w:val="24"/>
          <w:szCs w:val="24"/>
        </w:rPr>
        <w:br/>
      </w:r>
      <w:r>
        <w:rPr>
          <w:rFonts w:ascii="Times New Roman" w:eastAsia="Times New Roman" w:hAnsi="Times New Roman" w:cs="Times New Roman"/>
          <w:color w:val="000000"/>
          <w:sz w:val="24"/>
          <w:szCs w:val="24"/>
        </w:rPr>
        <w:t xml:space="preserve">Лыжи </w:t>
      </w:r>
      <w:r>
        <w:rPr>
          <w:rFonts w:ascii="Times New Roman" w:eastAsia="Times New Roman" w:hAnsi="Times New Roman" w:cs="Times New Roman"/>
          <w:sz w:val="24"/>
          <w:szCs w:val="24"/>
        </w:rPr>
        <w:br/>
      </w:r>
      <w:r>
        <w:rPr>
          <w:rFonts w:ascii="Times New Roman" w:eastAsia="Times New Roman" w:hAnsi="Times New Roman" w:cs="Times New Roman"/>
          <w:color w:val="000000"/>
          <w:sz w:val="24"/>
          <w:szCs w:val="24"/>
        </w:rPr>
        <w:t xml:space="preserve">Лыжные палки </w:t>
      </w:r>
    </w:p>
    <w:p w:rsidR="006D0B8E" w:rsidRDefault="006D0B8E" w:rsidP="006D0B8E">
      <w:pPr>
        <w:widowControl w:val="0"/>
        <w:autoSpaceDE w:val="0"/>
        <w:autoSpaceDN w:val="0"/>
        <w:spacing w:after="0" w:line="240" w:lineRule="auto"/>
        <w:ind w:right="6376"/>
        <w:rPr>
          <w:rFonts w:ascii="Times New Roman" w:eastAsia="Times New Roman" w:hAnsi="Times New Roman" w:cs="Times New Roman"/>
          <w:sz w:val="24"/>
          <w:szCs w:val="24"/>
        </w:rPr>
      </w:pPr>
      <w:r>
        <w:rPr>
          <w:rFonts w:ascii="Times New Roman" w:eastAsia="Times New Roman" w:hAnsi="Times New Roman" w:cs="Times New Roman"/>
          <w:sz w:val="24"/>
          <w:szCs w:val="24"/>
        </w:rPr>
        <w:t>Игровоеполедляфутбола(мини-футбола)</w:t>
      </w:r>
    </w:p>
    <w:p w:rsidR="006D0B8E" w:rsidRDefault="006D0B8E" w:rsidP="006D0B8E">
      <w:pPr>
        <w:spacing w:after="0" w:line="240" w:lineRule="auto"/>
        <w:rPr>
          <w:rFonts w:ascii="Times New Roman" w:hAnsi="Times New Roman" w:cs="Times New Roman"/>
          <w:sz w:val="24"/>
          <w:szCs w:val="24"/>
        </w:rPr>
        <w:sectPr w:rsidR="006D0B8E">
          <w:pgSz w:w="11900" w:h="16840"/>
          <w:pgMar w:top="500" w:right="460" w:bottom="280" w:left="560" w:header="720" w:footer="720" w:gutter="0"/>
          <w:cols w:space="720"/>
        </w:sectPr>
      </w:pPr>
    </w:p>
    <w:p w:rsidR="006D0B8E" w:rsidRDefault="006D0B8E" w:rsidP="001434BC">
      <w:pPr>
        <w:ind w:hanging="1418"/>
      </w:pPr>
    </w:p>
    <w:p w:rsidR="006D0B8E" w:rsidRDefault="006D0B8E" w:rsidP="001434BC">
      <w:pPr>
        <w:ind w:hanging="1418"/>
      </w:pPr>
    </w:p>
    <w:p w:rsidR="006D0B8E" w:rsidRDefault="006D0B8E" w:rsidP="001434BC">
      <w:pPr>
        <w:ind w:hanging="1418"/>
      </w:pPr>
    </w:p>
    <w:sectPr w:rsidR="006D0B8E" w:rsidSect="0095542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LiberationSerif">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7205F"/>
    <w:multiLevelType w:val="hybridMultilevel"/>
    <w:tmpl w:val="29DAF6D0"/>
    <w:lvl w:ilvl="0" w:tplc="266ED5FC">
      <w:start w:val="1"/>
      <w:numFmt w:val="decimal"/>
      <w:lvlText w:val="%1."/>
      <w:lvlJc w:val="left"/>
      <w:pPr>
        <w:ind w:left="106" w:hanging="241"/>
      </w:pPr>
      <w:rPr>
        <w:rFonts w:ascii="Times New Roman" w:eastAsia="Times New Roman" w:hAnsi="Times New Roman" w:cs="Times New Roman" w:hint="default"/>
        <w:w w:val="100"/>
        <w:sz w:val="24"/>
        <w:szCs w:val="24"/>
        <w:lang w:val="ru-RU" w:eastAsia="en-US" w:bidi="ar-SA"/>
      </w:rPr>
    </w:lvl>
    <w:lvl w:ilvl="1" w:tplc="E5B25F96">
      <w:numFmt w:val="bullet"/>
      <w:lvlText w:val="•"/>
      <w:lvlJc w:val="left"/>
      <w:pPr>
        <w:ind w:left="1168" w:hanging="241"/>
      </w:pPr>
      <w:rPr>
        <w:rFonts w:hint="default"/>
        <w:lang w:val="ru-RU" w:eastAsia="en-US" w:bidi="ar-SA"/>
      </w:rPr>
    </w:lvl>
    <w:lvl w:ilvl="2" w:tplc="94E0E2F0">
      <w:numFmt w:val="bullet"/>
      <w:lvlText w:val="•"/>
      <w:lvlJc w:val="left"/>
      <w:pPr>
        <w:ind w:left="2236" w:hanging="241"/>
      </w:pPr>
      <w:rPr>
        <w:rFonts w:hint="default"/>
        <w:lang w:val="ru-RU" w:eastAsia="en-US" w:bidi="ar-SA"/>
      </w:rPr>
    </w:lvl>
    <w:lvl w:ilvl="3" w:tplc="BE52D5DE">
      <w:numFmt w:val="bullet"/>
      <w:lvlText w:val="•"/>
      <w:lvlJc w:val="left"/>
      <w:pPr>
        <w:ind w:left="3304" w:hanging="241"/>
      </w:pPr>
      <w:rPr>
        <w:rFonts w:hint="default"/>
        <w:lang w:val="ru-RU" w:eastAsia="en-US" w:bidi="ar-SA"/>
      </w:rPr>
    </w:lvl>
    <w:lvl w:ilvl="4" w:tplc="3F6EC394">
      <w:numFmt w:val="bullet"/>
      <w:lvlText w:val="•"/>
      <w:lvlJc w:val="left"/>
      <w:pPr>
        <w:ind w:left="4372" w:hanging="241"/>
      </w:pPr>
      <w:rPr>
        <w:rFonts w:hint="default"/>
        <w:lang w:val="ru-RU" w:eastAsia="en-US" w:bidi="ar-SA"/>
      </w:rPr>
    </w:lvl>
    <w:lvl w:ilvl="5" w:tplc="AB6AAB0E">
      <w:numFmt w:val="bullet"/>
      <w:lvlText w:val="•"/>
      <w:lvlJc w:val="left"/>
      <w:pPr>
        <w:ind w:left="5440" w:hanging="241"/>
      </w:pPr>
      <w:rPr>
        <w:rFonts w:hint="default"/>
        <w:lang w:val="ru-RU" w:eastAsia="en-US" w:bidi="ar-SA"/>
      </w:rPr>
    </w:lvl>
    <w:lvl w:ilvl="6" w:tplc="B73C304C">
      <w:numFmt w:val="bullet"/>
      <w:lvlText w:val="•"/>
      <w:lvlJc w:val="left"/>
      <w:pPr>
        <w:ind w:left="6508" w:hanging="241"/>
      </w:pPr>
      <w:rPr>
        <w:rFonts w:hint="default"/>
        <w:lang w:val="ru-RU" w:eastAsia="en-US" w:bidi="ar-SA"/>
      </w:rPr>
    </w:lvl>
    <w:lvl w:ilvl="7" w:tplc="5804FC8C">
      <w:numFmt w:val="bullet"/>
      <w:lvlText w:val="•"/>
      <w:lvlJc w:val="left"/>
      <w:pPr>
        <w:ind w:left="7576" w:hanging="241"/>
      </w:pPr>
      <w:rPr>
        <w:rFonts w:hint="default"/>
        <w:lang w:val="ru-RU" w:eastAsia="en-US" w:bidi="ar-SA"/>
      </w:rPr>
    </w:lvl>
    <w:lvl w:ilvl="8" w:tplc="4E4E95F6">
      <w:numFmt w:val="bullet"/>
      <w:lvlText w:val="•"/>
      <w:lvlJc w:val="left"/>
      <w:pPr>
        <w:ind w:left="8644" w:hanging="241"/>
      </w:pPr>
      <w:rPr>
        <w:rFonts w:hint="default"/>
        <w:lang w:val="ru-RU" w:eastAsia="en-US" w:bidi="ar-SA"/>
      </w:rPr>
    </w:lvl>
  </w:abstractNum>
  <w:abstractNum w:abstractNumId="1">
    <w:nsid w:val="22541E06"/>
    <w:multiLevelType w:val="hybridMultilevel"/>
    <w:tmpl w:val="175462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3EA127F"/>
    <w:multiLevelType w:val="hybridMultilevel"/>
    <w:tmpl w:val="AA7E3F6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5AC1FD5"/>
    <w:multiLevelType w:val="hybridMultilevel"/>
    <w:tmpl w:val="D4D467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71F3AC0"/>
    <w:multiLevelType w:val="hybridMultilevel"/>
    <w:tmpl w:val="54B656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B83373D"/>
    <w:multiLevelType w:val="hybridMultilevel"/>
    <w:tmpl w:val="100E25E6"/>
    <w:lvl w:ilvl="0" w:tplc="459601F4">
      <w:start w:val="1"/>
      <w:numFmt w:val="decimal"/>
      <w:lvlText w:val="%1."/>
      <w:lvlJc w:val="left"/>
      <w:pPr>
        <w:ind w:left="106" w:hanging="241"/>
      </w:pPr>
      <w:rPr>
        <w:rFonts w:ascii="Times New Roman" w:eastAsia="Times New Roman" w:hAnsi="Times New Roman" w:cs="Times New Roman" w:hint="default"/>
        <w:w w:val="100"/>
        <w:sz w:val="24"/>
        <w:szCs w:val="24"/>
        <w:lang w:val="ru-RU" w:eastAsia="en-US" w:bidi="ar-SA"/>
      </w:rPr>
    </w:lvl>
    <w:lvl w:ilvl="1" w:tplc="685859D0">
      <w:numFmt w:val="bullet"/>
      <w:lvlText w:val="•"/>
      <w:lvlJc w:val="left"/>
      <w:pPr>
        <w:ind w:left="1168" w:hanging="241"/>
      </w:pPr>
      <w:rPr>
        <w:rFonts w:hint="default"/>
        <w:lang w:val="ru-RU" w:eastAsia="en-US" w:bidi="ar-SA"/>
      </w:rPr>
    </w:lvl>
    <w:lvl w:ilvl="2" w:tplc="E0022654">
      <w:numFmt w:val="bullet"/>
      <w:lvlText w:val="•"/>
      <w:lvlJc w:val="left"/>
      <w:pPr>
        <w:ind w:left="2236" w:hanging="241"/>
      </w:pPr>
      <w:rPr>
        <w:rFonts w:hint="default"/>
        <w:lang w:val="ru-RU" w:eastAsia="en-US" w:bidi="ar-SA"/>
      </w:rPr>
    </w:lvl>
    <w:lvl w:ilvl="3" w:tplc="EC4A54DA">
      <w:numFmt w:val="bullet"/>
      <w:lvlText w:val="•"/>
      <w:lvlJc w:val="left"/>
      <w:pPr>
        <w:ind w:left="3304" w:hanging="241"/>
      </w:pPr>
      <w:rPr>
        <w:rFonts w:hint="default"/>
        <w:lang w:val="ru-RU" w:eastAsia="en-US" w:bidi="ar-SA"/>
      </w:rPr>
    </w:lvl>
    <w:lvl w:ilvl="4" w:tplc="A6965538">
      <w:numFmt w:val="bullet"/>
      <w:lvlText w:val="•"/>
      <w:lvlJc w:val="left"/>
      <w:pPr>
        <w:ind w:left="4372" w:hanging="241"/>
      </w:pPr>
      <w:rPr>
        <w:rFonts w:hint="default"/>
        <w:lang w:val="ru-RU" w:eastAsia="en-US" w:bidi="ar-SA"/>
      </w:rPr>
    </w:lvl>
    <w:lvl w:ilvl="5" w:tplc="A36E5C4E">
      <w:numFmt w:val="bullet"/>
      <w:lvlText w:val="•"/>
      <w:lvlJc w:val="left"/>
      <w:pPr>
        <w:ind w:left="5440" w:hanging="241"/>
      </w:pPr>
      <w:rPr>
        <w:rFonts w:hint="default"/>
        <w:lang w:val="ru-RU" w:eastAsia="en-US" w:bidi="ar-SA"/>
      </w:rPr>
    </w:lvl>
    <w:lvl w:ilvl="6" w:tplc="A8D8E0A0">
      <w:numFmt w:val="bullet"/>
      <w:lvlText w:val="•"/>
      <w:lvlJc w:val="left"/>
      <w:pPr>
        <w:ind w:left="6508" w:hanging="241"/>
      </w:pPr>
      <w:rPr>
        <w:rFonts w:hint="default"/>
        <w:lang w:val="ru-RU" w:eastAsia="en-US" w:bidi="ar-SA"/>
      </w:rPr>
    </w:lvl>
    <w:lvl w:ilvl="7" w:tplc="E2965012">
      <w:numFmt w:val="bullet"/>
      <w:lvlText w:val="•"/>
      <w:lvlJc w:val="left"/>
      <w:pPr>
        <w:ind w:left="7576" w:hanging="241"/>
      </w:pPr>
      <w:rPr>
        <w:rFonts w:hint="default"/>
        <w:lang w:val="ru-RU" w:eastAsia="en-US" w:bidi="ar-SA"/>
      </w:rPr>
    </w:lvl>
    <w:lvl w:ilvl="8" w:tplc="18B2E866">
      <w:numFmt w:val="bullet"/>
      <w:lvlText w:val="•"/>
      <w:lvlJc w:val="left"/>
      <w:pPr>
        <w:ind w:left="8644" w:hanging="241"/>
      </w:pPr>
      <w:rPr>
        <w:rFonts w:hint="default"/>
        <w:lang w:val="ru-RU" w:eastAsia="en-US" w:bidi="ar-SA"/>
      </w:rPr>
    </w:lvl>
  </w:abstractNum>
  <w:abstractNum w:abstractNumId="6">
    <w:nsid w:val="59073CE3"/>
    <w:multiLevelType w:val="hybridMultilevel"/>
    <w:tmpl w:val="0DD61B8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E1A470A"/>
    <w:multiLevelType w:val="hybridMultilevel"/>
    <w:tmpl w:val="4224C8E0"/>
    <w:lvl w:ilvl="0" w:tplc="F71C8EBA">
      <w:start w:val="24"/>
      <w:numFmt w:val="decimal"/>
      <w:lvlText w:val="%1"/>
      <w:lvlJc w:val="left"/>
      <w:pPr>
        <w:ind w:left="406" w:hanging="301"/>
      </w:pPr>
      <w:rPr>
        <w:rFonts w:ascii="Times New Roman" w:eastAsia="Times New Roman" w:hAnsi="Times New Roman" w:cs="Times New Roman" w:hint="default"/>
        <w:w w:val="100"/>
        <w:sz w:val="24"/>
        <w:szCs w:val="24"/>
        <w:lang w:val="ru-RU" w:eastAsia="en-US" w:bidi="ar-SA"/>
      </w:rPr>
    </w:lvl>
    <w:lvl w:ilvl="1" w:tplc="D714DA3A">
      <w:numFmt w:val="bullet"/>
      <w:lvlText w:val="•"/>
      <w:lvlJc w:val="left"/>
      <w:pPr>
        <w:ind w:left="1438" w:hanging="301"/>
      </w:pPr>
      <w:rPr>
        <w:rFonts w:hint="default"/>
        <w:lang w:val="ru-RU" w:eastAsia="en-US" w:bidi="ar-SA"/>
      </w:rPr>
    </w:lvl>
    <w:lvl w:ilvl="2" w:tplc="5CCEBE96">
      <w:numFmt w:val="bullet"/>
      <w:lvlText w:val="•"/>
      <w:lvlJc w:val="left"/>
      <w:pPr>
        <w:ind w:left="2476" w:hanging="301"/>
      </w:pPr>
      <w:rPr>
        <w:rFonts w:hint="default"/>
        <w:lang w:val="ru-RU" w:eastAsia="en-US" w:bidi="ar-SA"/>
      </w:rPr>
    </w:lvl>
    <w:lvl w:ilvl="3" w:tplc="F2CC1FE0">
      <w:numFmt w:val="bullet"/>
      <w:lvlText w:val="•"/>
      <w:lvlJc w:val="left"/>
      <w:pPr>
        <w:ind w:left="3514" w:hanging="301"/>
      </w:pPr>
      <w:rPr>
        <w:rFonts w:hint="default"/>
        <w:lang w:val="ru-RU" w:eastAsia="en-US" w:bidi="ar-SA"/>
      </w:rPr>
    </w:lvl>
    <w:lvl w:ilvl="4" w:tplc="1DBCF5A6">
      <w:numFmt w:val="bullet"/>
      <w:lvlText w:val="•"/>
      <w:lvlJc w:val="left"/>
      <w:pPr>
        <w:ind w:left="4552" w:hanging="301"/>
      </w:pPr>
      <w:rPr>
        <w:rFonts w:hint="default"/>
        <w:lang w:val="ru-RU" w:eastAsia="en-US" w:bidi="ar-SA"/>
      </w:rPr>
    </w:lvl>
    <w:lvl w:ilvl="5" w:tplc="683EA1E2">
      <w:numFmt w:val="bullet"/>
      <w:lvlText w:val="•"/>
      <w:lvlJc w:val="left"/>
      <w:pPr>
        <w:ind w:left="5590" w:hanging="301"/>
      </w:pPr>
      <w:rPr>
        <w:rFonts w:hint="default"/>
        <w:lang w:val="ru-RU" w:eastAsia="en-US" w:bidi="ar-SA"/>
      </w:rPr>
    </w:lvl>
    <w:lvl w:ilvl="6" w:tplc="C9543978">
      <w:numFmt w:val="bullet"/>
      <w:lvlText w:val="•"/>
      <w:lvlJc w:val="left"/>
      <w:pPr>
        <w:ind w:left="6628" w:hanging="301"/>
      </w:pPr>
      <w:rPr>
        <w:rFonts w:hint="default"/>
        <w:lang w:val="ru-RU" w:eastAsia="en-US" w:bidi="ar-SA"/>
      </w:rPr>
    </w:lvl>
    <w:lvl w:ilvl="7" w:tplc="2800F6B6">
      <w:numFmt w:val="bullet"/>
      <w:lvlText w:val="•"/>
      <w:lvlJc w:val="left"/>
      <w:pPr>
        <w:ind w:left="7666" w:hanging="301"/>
      </w:pPr>
      <w:rPr>
        <w:rFonts w:hint="default"/>
        <w:lang w:val="ru-RU" w:eastAsia="en-US" w:bidi="ar-SA"/>
      </w:rPr>
    </w:lvl>
    <w:lvl w:ilvl="8" w:tplc="5674369A">
      <w:numFmt w:val="bullet"/>
      <w:lvlText w:val="•"/>
      <w:lvlJc w:val="left"/>
      <w:pPr>
        <w:ind w:left="8704" w:hanging="301"/>
      </w:pPr>
      <w:rPr>
        <w:rFonts w:hint="default"/>
        <w:lang w:val="ru-RU" w:eastAsia="en-US" w:bidi="ar-SA"/>
      </w:rPr>
    </w:lvl>
  </w:abstractNum>
  <w:abstractNum w:abstractNumId="8">
    <w:nsid w:val="6C205604"/>
    <w:multiLevelType w:val="hybridMultilevel"/>
    <w:tmpl w:val="2C2844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CC345CC"/>
    <w:multiLevelType w:val="hybridMultilevel"/>
    <w:tmpl w:val="F0A8FD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DC20705"/>
    <w:multiLevelType w:val="hybridMultilevel"/>
    <w:tmpl w:val="115080FC"/>
    <w:lvl w:ilvl="0" w:tplc="E5D4842E">
      <w:start w:val="1"/>
      <w:numFmt w:val="decimal"/>
      <w:lvlText w:val="%1."/>
      <w:lvlJc w:val="left"/>
      <w:pPr>
        <w:ind w:left="287" w:hanging="182"/>
      </w:pPr>
      <w:rPr>
        <w:rFonts w:ascii="Times New Roman" w:eastAsia="Times New Roman" w:hAnsi="Times New Roman" w:cs="Times New Roman" w:hint="default"/>
        <w:w w:val="100"/>
        <w:sz w:val="22"/>
        <w:szCs w:val="22"/>
        <w:lang w:val="ru-RU" w:eastAsia="en-US" w:bidi="ar-SA"/>
      </w:rPr>
    </w:lvl>
    <w:lvl w:ilvl="1" w:tplc="4A3E87A0">
      <w:numFmt w:val="bullet"/>
      <w:lvlText w:val="•"/>
      <w:lvlJc w:val="left"/>
      <w:pPr>
        <w:ind w:left="1330" w:hanging="182"/>
      </w:pPr>
      <w:rPr>
        <w:rFonts w:hint="default"/>
        <w:lang w:val="ru-RU" w:eastAsia="en-US" w:bidi="ar-SA"/>
      </w:rPr>
    </w:lvl>
    <w:lvl w:ilvl="2" w:tplc="6BDEBFC2">
      <w:numFmt w:val="bullet"/>
      <w:lvlText w:val="•"/>
      <w:lvlJc w:val="left"/>
      <w:pPr>
        <w:ind w:left="2380" w:hanging="182"/>
      </w:pPr>
      <w:rPr>
        <w:rFonts w:hint="default"/>
        <w:lang w:val="ru-RU" w:eastAsia="en-US" w:bidi="ar-SA"/>
      </w:rPr>
    </w:lvl>
    <w:lvl w:ilvl="3" w:tplc="2048C9CE">
      <w:numFmt w:val="bullet"/>
      <w:lvlText w:val="•"/>
      <w:lvlJc w:val="left"/>
      <w:pPr>
        <w:ind w:left="3430" w:hanging="182"/>
      </w:pPr>
      <w:rPr>
        <w:rFonts w:hint="default"/>
        <w:lang w:val="ru-RU" w:eastAsia="en-US" w:bidi="ar-SA"/>
      </w:rPr>
    </w:lvl>
    <w:lvl w:ilvl="4" w:tplc="A0F69B98">
      <w:numFmt w:val="bullet"/>
      <w:lvlText w:val="•"/>
      <w:lvlJc w:val="left"/>
      <w:pPr>
        <w:ind w:left="4480" w:hanging="182"/>
      </w:pPr>
      <w:rPr>
        <w:rFonts w:hint="default"/>
        <w:lang w:val="ru-RU" w:eastAsia="en-US" w:bidi="ar-SA"/>
      </w:rPr>
    </w:lvl>
    <w:lvl w:ilvl="5" w:tplc="7DAEF096">
      <w:numFmt w:val="bullet"/>
      <w:lvlText w:val="•"/>
      <w:lvlJc w:val="left"/>
      <w:pPr>
        <w:ind w:left="5530" w:hanging="182"/>
      </w:pPr>
      <w:rPr>
        <w:rFonts w:hint="default"/>
        <w:lang w:val="ru-RU" w:eastAsia="en-US" w:bidi="ar-SA"/>
      </w:rPr>
    </w:lvl>
    <w:lvl w:ilvl="6" w:tplc="70525D9C">
      <w:numFmt w:val="bullet"/>
      <w:lvlText w:val="•"/>
      <w:lvlJc w:val="left"/>
      <w:pPr>
        <w:ind w:left="6580" w:hanging="182"/>
      </w:pPr>
      <w:rPr>
        <w:rFonts w:hint="default"/>
        <w:lang w:val="ru-RU" w:eastAsia="en-US" w:bidi="ar-SA"/>
      </w:rPr>
    </w:lvl>
    <w:lvl w:ilvl="7" w:tplc="95623734">
      <w:numFmt w:val="bullet"/>
      <w:lvlText w:val="•"/>
      <w:lvlJc w:val="left"/>
      <w:pPr>
        <w:ind w:left="7630" w:hanging="182"/>
      </w:pPr>
      <w:rPr>
        <w:rFonts w:hint="default"/>
        <w:lang w:val="ru-RU" w:eastAsia="en-US" w:bidi="ar-SA"/>
      </w:rPr>
    </w:lvl>
    <w:lvl w:ilvl="8" w:tplc="51ACC622">
      <w:numFmt w:val="bullet"/>
      <w:lvlText w:val="•"/>
      <w:lvlJc w:val="left"/>
      <w:pPr>
        <w:ind w:left="8680" w:hanging="182"/>
      </w:pPr>
      <w:rPr>
        <w:rFonts w:hint="default"/>
        <w:lang w:val="ru-RU" w:eastAsia="en-US" w:bidi="ar-SA"/>
      </w:rPr>
    </w:lvl>
  </w:abstractNum>
  <w:abstractNum w:abstractNumId="11">
    <w:nsid w:val="720A29E4"/>
    <w:multiLevelType w:val="hybridMultilevel"/>
    <w:tmpl w:val="A2ECA9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69C16EE"/>
    <w:multiLevelType w:val="hybridMultilevel"/>
    <w:tmpl w:val="B972FB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F454267"/>
    <w:multiLevelType w:val="hybridMultilevel"/>
    <w:tmpl w:val="33E4092A"/>
    <w:lvl w:ilvl="0" w:tplc="CD7CB2E0">
      <w:start w:val="1"/>
      <w:numFmt w:val="decimal"/>
      <w:lvlText w:val="%1"/>
      <w:lvlJc w:val="left"/>
      <w:pPr>
        <w:ind w:left="286" w:hanging="181"/>
      </w:pPr>
      <w:rPr>
        <w:rFonts w:ascii="Times New Roman" w:eastAsia="Times New Roman" w:hAnsi="Times New Roman" w:cs="Times New Roman" w:hint="default"/>
        <w:w w:val="100"/>
        <w:sz w:val="24"/>
        <w:szCs w:val="24"/>
        <w:lang w:val="ru-RU" w:eastAsia="en-US" w:bidi="ar-SA"/>
      </w:rPr>
    </w:lvl>
    <w:lvl w:ilvl="1" w:tplc="E5A2282C">
      <w:numFmt w:val="bullet"/>
      <w:lvlText w:val="•"/>
      <w:lvlJc w:val="left"/>
      <w:pPr>
        <w:ind w:left="1330" w:hanging="181"/>
      </w:pPr>
      <w:rPr>
        <w:rFonts w:hint="default"/>
        <w:lang w:val="ru-RU" w:eastAsia="en-US" w:bidi="ar-SA"/>
      </w:rPr>
    </w:lvl>
    <w:lvl w:ilvl="2" w:tplc="A3F45ED2">
      <w:numFmt w:val="bullet"/>
      <w:lvlText w:val="•"/>
      <w:lvlJc w:val="left"/>
      <w:pPr>
        <w:ind w:left="2380" w:hanging="181"/>
      </w:pPr>
      <w:rPr>
        <w:rFonts w:hint="default"/>
        <w:lang w:val="ru-RU" w:eastAsia="en-US" w:bidi="ar-SA"/>
      </w:rPr>
    </w:lvl>
    <w:lvl w:ilvl="3" w:tplc="F5A8C5B0">
      <w:numFmt w:val="bullet"/>
      <w:lvlText w:val="•"/>
      <w:lvlJc w:val="left"/>
      <w:pPr>
        <w:ind w:left="3430" w:hanging="181"/>
      </w:pPr>
      <w:rPr>
        <w:rFonts w:hint="default"/>
        <w:lang w:val="ru-RU" w:eastAsia="en-US" w:bidi="ar-SA"/>
      </w:rPr>
    </w:lvl>
    <w:lvl w:ilvl="4" w:tplc="6A909678">
      <w:numFmt w:val="bullet"/>
      <w:lvlText w:val="•"/>
      <w:lvlJc w:val="left"/>
      <w:pPr>
        <w:ind w:left="4480" w:hanging="181"/>
      </w:pPr>
      <w:rPr>
        <w:rFonts w:hint="default"/>
        <w:lang w:val="ru-RU" w:eastAsia="en-US" w:bidi="ar-SA"/>
      </w:rPr>
    </w:lvl>
    <w:lvl w:ilvl="5" w:tplc="E30ABC6E">
      <w:numFmt w:val="bullet"/>
      <w:lvlText w:val="•"/>
      <w:lvlJc w:val="left"/>
      <w:pPr>
        <w:ind w:left="5530" w:hanging="181"/>
      </w:pPr>
      <w:rPr>
        <w:rFonts w:hint="default"/>
        <w:lang w:val="ru-RU" w:eastAsia="en-US" w:bidi="ar-SA"/>
      </w:rPr>
    </w:lvl>
    <w:lvl w:ilvl="6" w:tplc="68A03A1C">
      <w:numFmt w:val="bullet"/>
      <w:lvlText w:val="•"/>
      <w:lvlJc w:val="left"/>
      <w:pPr>
        <w:ind w:left="6580" w:hanging="181"/>
      </w:pPr>
      <w:rPr>
        <w:rFonts w:hint="default"/>
        <w:lang w:val="ru-RU" w:eastAsia="en-US" w:bidi="ar-SA"/>
      </w:rPr>
    </w:lvl>
    <w:lvl w:ilvl="7" w:tplc="A4D28C34">
      <w:numFmt w:val="bullet"/>
      <w:lvlText w:val="•"/>
      <w:lvlJc w:val="left"/>
      <w:pPr>
        <w:ind w:left="7630" w:hanging="181"/>
      </w:pPr>
      <w:rPr>
        <w:rFonts w:hint="default"/>
        <w:lang w:val="ru-RU" w:eastAsia="en-US" w:bidi="ar-SA"/>
      </w:rPr>
    </w:lvl>
    <w:lvl w:ilvl="8" w:tplc="247CECA2">
      <w:numFmt w:val="bullet"/>
      <w:lvlText w:val="•"/>
      <w:lvlJc w:val="left"/>
      <w:pPr>
        <w:ind w:left="8680" w:hanging="181"/>
      </w:pPr>
      <w:rPr>
        <w:rFonts w:hint="default"/>
        <w:lang w:val="ru-RU" w:eastAsia="en-US" w:bidi="ar-SA"/>
      </w:rPr>
    </w:lvl>
  </w:abstractNum>
  <w:num w:numId="1">
    <w:abstractNumId w:val="6"/>
  </w:num>
  <w:num w:numId="2">
    <w:abstractNumId w:val="2"/>
  </w:num>
  <w:num w:numId="3">
    <w:abstractNumId w:val="11"/>
  </w:num>
  <w:num w:numId="4">
    <w:abstractNumId w:val="1"/>
  </w:num>
  <w:num w:numId="5">
    <w:abstractNumId w:val="3"/>
  </w:num>
  <w:num w:numId="6">
    <w:abstractNumId w:val="9"/>
  </w:num>
  <w:num w:numId="7">
    <w:abstractNumId w:val="12"/>
  </w:num>
  <w:num w:numId="8">
    <w:abstractNumId w:val="4"/>
  </w:num>
  <w:num w:numId="9">
    <w:abstractNumId w:val="8"/>
  </w:num>
  <w:num w:numId="10">
    <w:abstractNumId w:val="10"/>
  </w:num>
  <w:num w:numId="11">
    <w:abstractNumId w:val="7"/>
  </w:num>
  <w:num w:numId="12">
    <w:abstractNumId w:val="13"/>
  </w:num>
  <w:num w:numId="13">
    <w:abstractNumId w:val="5"/>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3514F"/>
    <w:rsid w:val="000E4FD0"/>
    <w:rsid w:val="001434BC"/>
    <w:rsid w:val="00150EC5"/>
    <w:rsid w:val="00165791"/>
    <w:rsid w:val="001D0F29"/>
    <w:rsid w:val="00287421"/>
    <w:rsid w:val="002F7CFC"/>
    <w:rsid w:val="0051381A"/>
    <w:rsid w:val="00590FA5"/>
    <w:rsid w:val="00592C32"/>
    <w:rsid w:val="00603AD3"/>
    <w:rsid w:val="00696EBD"/>
    <w:rsid w:val="006D0B8E"/>
    <w:rsid w:val="007F3803"/>
    <w:rsid w:val="00867664"/>
    <w:rsid w:val="0095542E"/>
    <w:rsid w:val="009B2DE7"/>
    <w:rsid w:val="00AE4E51"/>
    <w:rsid w:val="00B25E2F"/>
    <w:rsid w:val="00BC37B2"/>
    <w:rsid w:val="00BE698D"/>
    <w:rsid w:val="00CA7C91"/>
    <w:rsid w:val="00CF0501"/>
    <w:rsid w:val="00D47CCE"/>
    <w:rsid w:val="00DA2C7D"/>
    <w:rsid w:val="00DA4BC7"/>
    <w:rsid w:val="00F00862"/>
    <w:rsid w:val="00F351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664"/>
    <w:pPr>
      <w:spacing w:line="256" w:lineRule="auto"/>
    </w:pPr>
  </w:style>
  <w:style w:type="paragraph" w:styleId="1">
    <w:name w:val="heading 1"/>
    <w:basedOn w:val="a"/>
    <w:link w:val="10"/>
    <w:uiPriority w:val="9"/>
    <w:qFormat/>
    <w:rsid w:val="00F008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0086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086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00862"/>
    <w:rPr>
      <w:rFonts w:ascii="Times New Roman" w:eastAsia="Times New Roman" w:hAnsi="Times New Roman" w:cs="Times New Roman"/>
      <w:b/>
      <w:bCs/>
      <w:sz w:val="36"/>
      <w:szCs w:val="36"/>
      <w:lang w:eastAsia="ru-RU"/>
    </w:rPr>
  </w:style>
  <w:style w:type="table" w:customStyle="1" w:styleId="TableNormal">
    <w:name w:val="Table Normal"/>
    <w:uiPriority w:val="2"/>
    <w:semiHidden/>
    <w:qFormat/>
    <w:rsid w:val="00F0086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3">
    <w:name w:val="header"/>
    <w:basedOn w:val="a"/>
    <w:link w:val="a4"/>
    <w:uiPriority w:val="99"/>
    <w:unhideWhenUsed/>
    <w:rsid w:val="00F0086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00862"/>
  </w:style>
  <w:style w:type="paragraph" w:styleId="a5">
    <w:name w:val="footer"/>
    <w:basedOn w:val="a"/>
    <w:link w:val="a6"/>
    <w:uiPriority w:val="99"/>
    <w:unhideWhenUsed/>
    <w:rsid w:val="00F0086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00862"/>
  </w:style>
  <w:style w:type="character" w:styleId="a7">
    <w:name w:val="Strong"/>
    <w:basedOn w:val="a0"/>
    <w:uiPriority w:val="22"/>
    <w:qFormat/>
    <w:rsid w:val="00F00862"/>
    <w:rPr>
      <w:b/>
      <w:bCs/>
    </w:rPr>
  </w:style>
  <w:style w:type="character" w:customStyle="1" w:styleId="widgetinline">
    <w:name w:val="_widgetinline"/>
    <w:basedOn w:val="a0"/>
    <w:rsid w:val="00F00862"/>
  </w:style>
  <w:style w:type="character" w:styleId="a8">
    <w:name w:val="Emphasis"/>
    <w:basedOn w:val="a0"/>
    <w:uiPriority w:val="20"/>
    <w:qFormat/>
    <w:rsid w:val="00F00862"/>
    <w:rPr>
      <w:i/>
      <w:iCs/>
    </w:rPr>
  </w:style>
  <w:style w:type="table" w:customStyle="1" w:styleId="TableNormal1">
    <w:name w:val="Table Normal1"/>
    <w:uiPriority w:val="2"/>
    <w:semiHidden/>
    <w:unhideWhenUsed/>
    <w:qFormat/>
    <w:rsid w:val="00F0086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00862"/>
    <w:pPr>
      <w:widowControl w:val="0"/>
      <w:autoSpaceDE w:val="0"/>
      <w:autoSpaceDN w:val="0"/>
      <w:spacing w:before="86" w:after="0" w:line="240" w:lineRule="auto"/>
      <w:ind w:left="76"/>
    </w:pPr>
    <w:rPr>
      <w:rFonts w:ascii="Times New Roman" w:eastAsia="Times New Roman" w:hAnsi="Times New Roman" w:cs="Times New Roman"/>
    </w:rPr>
  </w:style>
  <w:style w:type="character" w:styleId="a9">
    <w:name w:val="Hyperlink"/>
    <w:basedOn w:val="a0"/>
    <w:uiPriority w:val="99"/>
    <w:unhideWhenUsed/>
    <w:rsid w:val="00F00862"/>
    <w:rPr>
      <w:color w:val="0563C1" w:themeColor="hyperlink"/>
      <w:u w:val="single"/>
    </w:rPr>
  </w:style>
  <w:style w:type="paragraph" w:styleId="aa">
    <w:name w:val="Body Text"/>
    <w:basedOn w:val="a"/>
    <w:link w:val="ab"/>
    <w:uiPriority w:val="1"/>
    <w:qFormat/>
    <w:rsid w:val="00F00862"/>
    <w:pPr>
      <w:widowControl w:val="0"/>
      <w:autoSpaceDE w:val="0"/>
      <w:autoSpaceDN w:val="0"/>
      <w:spacing w:after="0" w:line="240" w:lineRule="auto"/>
      <w:ind w:left="106"/>
    </w:pPr>
    <w:rPr>
      <w:rFonts w:ascii="Times New Roman" w:eastAsia="Times New Roman" w:hAnsi="Times New Roman" w:cs="Times New Roman"/>
      <w:sz w:val="24"/>
      <w:szCs w:val="24"/>
    </w:rPr>
  </w:style>
  <w:style w:type="character" w:customStyle="1" w:styleId="ab">
    <w:name w:val="Основной текст Знак"/>
    <w:basedOn w:val="a0"/>
    <w:link w:val="aa"/>
    <w:uiPriority w:val="1"/>
    <w:rsid w:val="00F00862"/>
    <w:rPr>
      <w:rFonts w:ascii="Times New Roman" w:eastAsia="Times New Roman" w:hAnsi="Times New Roman" w:cs="Times New Roman"/>
      <w:sz w:val="24"/>
      <w:szCs w:val="24"/>
    </w:rPr>
  </w:style>
  <w:style w:type="paragraph" w:customStyle="1" w:styleId="11">
    <w:name w:val="Заголовок 11"/>
    <w:basedOn w:val="a"/>
    <w:uiPriority w:val="1"/>
    <w:qFormat/>
    <w:rsid w:val="00F00862"/>
    <w:pPr>
      <w:widowControl w:val="0"/>
      <w:autoSpaceDE w:val="0"/>
      <w:autoSpaceDN w:val="0"/>
      <w:spacing w:before="66" w:after="0" w:line="240" w:lineRule="auto"/>
      <w:ind w:left="106"/>
      <w:outlineLvl w:val="1"/>
    </w:pPr>
    <w:rPr>
      <w:rFonts w:ascii="Times New Roman" w:eastAsia="Times New Roman" w:hAnsi="Times New Roman" w:cs="Times New Roman"/>
      <w:b/>
      <w:bCs/>
      <w:sz w:val="24"/>
      <w:szCs w:val="24"/>
    </w:rPr>
  </w:style>
  <w:style w:type="paragraph" w:customStyle="1" w:styleId="21">
    <w:name w:val="Заголовок 21"/>
    <w:basedOn w:val="a"/>
    <w:uiPriority w:val="1"/>
    <w:qFormat/>
    <w:rsid w:val="00F00862"/>
    <w:pPr>
      <w:widowControl w:val="0"/>
      <w:autoSpaceDE w:val="0"/>
      <w:autoSpaceDN w:val="0"/>
      <w:spacing w:after="0" w:line="240" w:lineRule="auto"/>
      <w:ind w:left="286"/>
      <w:outlineLvl w:val="2"/>
    </w:pPr>
    <w:rPr>
      <w:rFonts w:ascii="Times New Roman" w:eastAsia="Times New Roman" w:hAnsi="Times New Roman" w:cs="Times New Roman"/>
      <w:b/>
      <w:bCs/>
      <w:i/>
      <w:iCs/>
      <w:sz w:val="24"/>
      <w:szCs w:val="24"/>
    </w:rPr>
  </w:style>
  <w:style w:type="paragraph" w:styleId="ac">
    <w:name w:val="List Paragraph"/>
    <w:basedOn w:val="a"/>
    <w:uiPriority w:val="34"/>
    <w:qFormat/>
    <w:rsid w:val="00F00862"/>
    <w:pPr>
      <w:widowControl w:val="0"/>
      <w:autoSpaceDE w:val="0"/>
      <w:autoSpaceDN w:val="0"/>
      <w:spacing w:before="60" w:after="0" w:line="240" w:lineRule="auto"/>
      <w:ind w:left="106"/>
    </w:pPr>
    <w:rPr>
      <w:rFonts w:ascii="Times New Roman" w:eastAsia="Times New Roman" w:hAnsi="Times New Roman" w:cs="Times New Roman"/>
    </w:rPr>
  </w:style>
  <w:style w:type="numbering" w:customStyle="1" w:styleId="12">
    <w:name w:val="Нет списка1"/>
    <w:next w:val="a2"/>
    <w:uiPriority w:val="99"/>
    <w:semiHidden/>
    <w:unhideWhenUsed/>
    <w:rsid w:val="00F00862"/>
  </w:style>
  <w:style w:type="paragraph" w:styleId="ad">
    <w:name w:val="Normal (Web)"/>
    <w:basedOn w:val="a"/>
    <w:uiPriority w:val="99"/>
    <w:semiHidden/>
    <w:unhideWhenUsed/>
    <w:rsid w:val="00F0086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42788156">
      <w:bodyDiv w:val="1"/>
      <w:marLeft w:val="0"/>
      <w:marRight w:val="0"/>
      <w:marTop w:val="0"/>
      <w:marBottom w:val="0"/>
      <w:divBdr>
        <w:top w:val="none" w:sz="0" w:space="0" w:color="auto"/>
        <w:left w:val="none" w:sz="0" w:space="0" w:color="auto"/>
        <w:bottom w:val="none" w:sz="0" w:space="0" w:color="auto"/>
        <w:right w:val="none" w:sz="0" w:space="0" w:color="auto"/>
      </w:divBdr>
    </w:div>
    <w:div w:id="1382560361">
      <w:bodyDiv w:val="1"/>
      <w:marLeft w:val="0"/>
      <w:marRight w:val="0"/>
      <w:marTop w:val="0"/>
      <w:marBottom w:val="0"/>
      <w:divBdr>
        <w:top w:val="none" w:sz="0" w:space="0" w:color="auto"/>
        <w:left w:val="none" w:sz="0" w:space="0" w:color="auto"/>
        <w:bottom w:val="none" w:sz="0" w:space="0" w:color="auto"/>
        <w:right w:val="none" w:sz="0" w:space="0" w:color="auto"/>
      </w:divBdr>
    </w:div>
    <w:div w:id="174241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chi.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4510F-EDC4-441C-B47F-3357F3D3D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110</Pages>
  <Words>28277</Words>
  <Characters>161180</Characters>
  <Application>Microsoft Office Word</Application>
  <DocSecurity>0</DocSecurity>
  <Lines>1343</Lines>
  <Paragraphs>378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189079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Пользователь</cp:lastModifiedBy>
  <cp:revision>3</cp:revision>
  <dcterms:created xsi:type="dcterms:W3CDTF">2023-11-01T05:24:00Z</dcterms:created>
  <dcterms:modified xsi:type="dcterms:W3CDTF">2023-11-01T06:41:00Z</dcterms:modified>
</cp:coreProperties>
</file>